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EF81A" w14:textId="77777777" w:rsidR="00E00B87" w:rsidRPr="00E00B87" w:rsidRDefault="00E00B87" w:rsidP="00E00B87">
      <w:pPr>
        <w:rPr>
          <w:rFonts w:ascii="Source Sans Pro" w:hAnsi="Source Sans Pro"/>
          <w:b/>
          <w:color w:val="C20000"/>
        </w:rPr>
      </w:pPr>
    </w:p>
    <w:p w14:paraId="63E19EF2" w14:textId="03F43C8E" w:rsidR="00E00B87" w:rsidRPr="00FB3456" w:rsidRDefault="00445AB7" w:rsidP="00E00B87">
      <w:pPr>
        <w:rPr>
          <w:rFonts w:ascii="NAB Impact" w:hAnsi="NAB Impact"/>
          <w:sz w:val="56"/>
          <w:szCs w:val="56"/>
        </w:rPr>
      </w:pPr>
      <w:r>
        <w:rPr>
          <w:rFonts w:ascii="NAB Impact" w:hAnsi="NAB Impact"/>
          <w:sz w:val="56"/>
          <w:szCs w:val="56"/>
        </w:rPr>
        <w:t>HEDGING WITH FORWARDS</w:t>
      </w:r>
    </w:p>
    <w:p w14:paraId="4352E100" w14:textId="77777777" w:rsidR="004163CD" w:rsidRDefault="004163CD" w:rsidP="00FB3456">
      <w:pPr>
        <w:rPr>
          <w:rFonts w:ascii="Source Sans Pro" w:hAnsi="Source Sans Pro"/>
        </w:rPr>
      </w:pPr>
    </w:p>
    <w:p w14:paraId="7CFA44BF" w14:textId="27EBF8FF" w:rsidR="00445AB7" w:rsidRDefault="00445AB7" w:rsidP="004163CD">
      <w:pPr>
        <w:rPr>
          <w:rFonts w:ascii="Source Sans Pro" w:hAnsi="Source Sans Pro"/>
        </w:rPr>
      </w:pPr>
    </w:p>
    <w:p w14:paraId="22BC0EDA" w14:textId="52E4EC16" w:rsidR="00445AB7" w:rsidRPr="00CD5115" w:rsidRDefault="00445AB7" w:rsidP="004163CD">
      <w:pPr>
        <w:rPr>
          <w:rFonts w:asciiTheme="majorHAnsi" w:hAnsiTheme="majorHAnsi" w:cstheme="majorHAnsi"/>
        </w:rPr>
      </w:pPr>
      <w:r w:rsidRPr="00CD5115">
        <w:rPr>
          <w:rFonts w:asciiTheme="majorHAnsi" w:hAnsiTheme="majorHAnsi" w:cstheme="majorHAnsi"/>
        </w:rPr>
        <w:t>Every business starts small but as you grow, so can your foreign exchange exposure.</w:t>
      </w:r>
    </w:p>
    <w:p w14:paraId="43EC21CA" w14:textId="54D90A2A" w:rsidR="00445AB7" w:rsidRPr="00CD5115" w:rsidRDefault="00445AB7" w:rsidP="004163CD">
      <w:pPr>
        <w:rPr>
          <w:rFonts w:asciiTheme="majorHAnsi" w:hAnsiTheme="majorHAnsi" w:cstheme="majorHAnsi"/>
        </w:rPr>
      </w:pPr>
    </w:p>
    <w:p w14:paraId="5A9B0B04" w14:textId="273ACF45" w:rsidR="00445AB7" w:rsidRPr="00CD5115" w:rsidRDefault="00445AB7" w:rsidP="00445AB7">
      <w:pPr>
        <w:rPr>
          <w:rFonts w:asciiTheme="majorHAnsi" w:hAnsiTheme="majorHAnsi" w:cstheme="majorHAnsi"/>
        </w:rPr>
      </w:pPr>
      <w:r w:rsidRPr="00CD5115">
        <w:rPr>
          <w:rFonts w:asciiTheme="majorHAnsi" w:hAnsiTheme="majorHAnsi" w:cstheme="majorHAnsi"/>
        </w:rPr>
        <w:t>If your business needs foreign exchange, perhaps you’re just buying currency on the day you need it.</w:t>
      </w:r>
    </w:p>
    <w:p w14:paraId="09027957" w14:textId="77777777" w:rsidR="00445AB7" w:rsidRPr="00CD5115" w:rsidRDefault="00445AB7" w:rsidP="00445AB7">
      <w:pPr>
        <w:rPr>
          <w:rFonts w:asciiTheme="majorHAnsi" w:hAnsiTheme="majorHAnsi" w:cstheme="majorHAnsi"/>
        </w:rPr>
      </w:pPr>
    </w:p>
    <w:p w14:paraId="5A5A8220" w14:textId="570C12D5" w:rsidR="00445AB7" w:rsidRPr="00CD5115" w:rsidRDefault="00445AB7" w:rsidP="00445AB7">
      <w:pPr>
        <w:rPr>
          <w:rFonts w:asciiTheme="majorHAnsi" w:hAnsiTheme="majorHAnsi" w:cstheme="majorHAnsi"/>
        </w:rPr>
      </w:pPr>
      <w:r w:rsidRPr="00CD5115">
        <w:rPr>
          <w:rFonts w:asciiTheme="majorHAnsi" w:hAnsiTheme="majorHAnsi" w:cstheme="majorHAnsi"/>
        </w:rPr>
        <w:t xml:space="preserve">But this strategy leaves you subject to the ups and downs of a volatile market. </w:t>
      </w:r>
    </w:p>
    <w:p w14:paraId="5D3EDFC3" w14:textId="77777777" w:rsidR="00445AB7" w:rsidRPr="00CD5115" w:rsidRDefault="00445AB7" w:rsidP="00445AB7">
      <w:pPr>
        <w:rPr>
          <w:rFonts w:asciiTheme="majorHAnsi" w:hAnsiTheme="majorHAnsi" w:cstheme="majorHAnsi"/>
        </w:rPr>
      </w:pPr>
    </w:p>
    <w:p w14:paraId="501B2962" w14:textId="77777777" w:rsidR="00445AB7" w:rsidRPr="00CD5115" w:rsidRDefault="00445AB7" w:rsidP="00445AB7">
      <w:pPr>
        <w:rPr>
          <w:rFonts w:asciiTheme="majorHAnsi" w:hAnsiTheme="majorHAnsi" w:cstheme="majorHAnsi"/>
        </w:rPr>
      </w:pPr>
      <w:r w:rsidRPr="00CD5115">
        <w:rPr>
          <w:rFonts w:asciiTheme="majorHAnsi" w:hAnsiTheme="majorHAnsi" w:cstheme="majorHAnsi"/>
        </w:rPr>
        <w:t xml:space="preserve">Possibly you’ve explored another option and bought currency ahead of time, parking it in a foreign currency account? </w:t>
      </w:r>
    </w:p>
    <w:p w14:paraId="3D0F83DF" w14:textId="77777777" w:rsidR="00445AB7" w:rsidRPr="00CD5115" w:rsidRDefault="00445AB7" w:rsidP="00445AB7">
      <w:pPr>
        <w:rPr>
          <w:rFonts w:asciiTheme="majorHAnsi" w:hAnsiTheme="majorHAnsi" w:cstheme="majorHAnsi"/>
        </w:rPr>
      </w:pPr>
    </w:p>
    <w:p w14:paraId="1742D1BD" w14:textId="77777777" w:rsidR="00445AB7" w:rsidRPr="00CD5115" w:rsidRDefault="00445AB7" w:rsidP="00445AB7">
      <w:pPr>
        <w:rPr>
          <w:rFonts w:asciiTheme="majorHAnsi" w:hAnsiTheme="majorHAnsi" w:cstheme="majorHAnsi"/>
        </w:rPr>
      </w:pPr>
      <w:r w:rsidRPr="00CD5115">
        <w:rPr>
          <w:rFonts w:asciiTheme="majorHAnsi" w:hAnsiTheme="majorHAnsi" w:cstheme="majorHAnsi"/>
        </w:rPr>
        <w:t>Yet this ties up a big chunk of your cashflow, for limited to no return.</w:t>
      </w:r>
    </w:p>
    <w:p w14:paraId="7974FD53" w14:textId="77777777" w:rsidR="00445AB7" w:rsidRPr="00CD5115" w:rsidRDefault="00445AB7" w:rsidP="00445AB7">
      <w:pPr>
        <w:rPr>
          <w:rFonts w:asciiTheme="majorHAnsi" w:hAnsiTheme="majorHAnsi" w:cstheme="majorHAnsi"/>
        </w:rPr>
      </w:pPr>
    </w:p>
    <w:p w14:paraId="182745CD" w14:textId="09FE2C83" w:rsidR="00445AB7" w:rsidRPr="00CD5115" w:rsidRDefault="00445AB7" w:rsidP="00445AB7">
      <w:pPr>
        <w:rPr>
          <w:rFonts w:asciiTheme="majorHAnsi" w:hAnsiTheme="majorHAnsi" w:cstheme="majorHAnsi"/>
        </w:rPr>
      </w:pPr>
      <w:r w:rsidRPr="00CD5115">
        <w:rPr>
          <w:rFonts w:asciiTheme="majorHAnsi" w:hAnsiTheme="majorHAnsi" w:cstheme="majorHAnsi"/>
        </w:rPr>
        <w:t xml:space="preserve">There is another alternative: a forward exchange contract or a </w:t>
      </w:r>
      <w:r w:rsidRPr="00CD5115">
        <w:rPr>
          <w:rFonts w:asciiTheme="majorHAnsi" w:hAnsiTheme="majorHAnsi" w:cstheme="majorHAnsi"/>
          <w:bCs/>
        </w:rPr>
        <w:t>Forward</w:t>
      </w:r>
      <w:r w:rsidRPr="00CD5115">
        <w:rPr>
          <w:rFonts w:asciiTheme="majorHAnsi" w:hAnsiTheme="majorHAnsi" w:cstheme="majorHAnsi"/>
          <w:b/>
        </w:rPr>
        <w:t>.</w:t>
      </w:r>
    </w:p>
    <w:p w14:paraId="2567C78C" w14:textId="77777777" w:rsidR="00445AB7" w:rsidRPr="00CD5115" w:rsidRDefault="00445AB7" w:rsidP="004163CD">
      <w:pPr>
        <w:rPr>
          <w:rFonts w:asciiTheme="majorHAnsi" w:hAnsiTheme="majorHAnsi" w:cstheme="majorHAnsi"/>
        </w:rPr>
      </w:pPr>
    </w:p>
    <w:p w14:paraId="5CD1F066" w14:textId="5AF5CAB6" w:rsidR="00445AB7" w:rsidRPr="00CD5115" w:rsidRDefault="00445AB7" w:rsidP="00445AB7">
      <w:pPr>
        <w:rPr>
          <w:rFonts w:asciiTheme="majorHAnsi" w:hAnsiTheme="majorHAnsi" w:cstheme="majorHAnsi"/>
        </w:rPr>
      </w:pPr>
      <w:r w:rsidRPr="00CD5115">
        <w:rPr>
          <w:rFonts w:asciiTheme="majorHAnsi" w:hAnsiTheme="majorHAnsi" w:cstheme="majorHAnsi"/>
        </w:rPr>
        <w:t xml:space="preserve">A </w:t>
      </w:r>
      <w:proofErr w:type="gramStart"/>
      <w:r w:rsidRPr="00CD5115">
        <w:rPr>
          <w:rFonts w:asciiTheme="majorHAnsi" w:hAnsiTheme="majorHAnsi" w:cstheme="majorHAnsi"/>
        </w:rPr>
        <w:t>Forward locks</w:t>
      </w:r>
      <w:proofErr w:type="gramEnd"/>
      <w:r w:rsidRPr="00CD5115">
        <w:rPr>
          <w:rFonts w:asciiTheme="majorHAnsi" w:hAnsiTheme="majorHAnsi" w:cstheme="majorHAnsi"/>
        </w:rPr>
        <w:t xml:space="preserve"> in an exchange rate, for a specific amount, on a date sometime in the future.</w:t>
      </w:r>
    </w:p>
    <w:p w14:paraId="4866F00E" w14:textId="7D005656" w:rsidR="00445AB7" w:rsidRPr="00CD5115" w:rsidRDefault="00445AB7" w:rsidP="004163CD">
      <w:pPr>
        <w:rPr>
          <w:rFonts w:asciiTheme="majorHAnsi" w:hAnsiTheme="majorHAnsi" w:cstheme="majorHAnsi"/>
        </w:rPr>
      </w:pPr>
    </w:p>
    <w:p w14:paraId="13E76EFE" w14:textId="77777777" w:rsidR="00445AB7" w:rsidRPr="00CD5115" w:rsidRDefault="00445AB7" w:rsidP="00445AB7">
      <w:pPr>
        <w:rPr>
          <w:rFonts w:asciiTheme="majorHAnsi" w:hAnsiTheme="majorHAnsi" w:cstheme="majorHAnsi"/>
        </w:rPr>
      </w:pPr>
      <w:r w:rsidRPr="00CD5115">
        <w:rPr>
          <w:rFonts w:asciiTheme="majorHAnsi" w:hAnsiTheme="majorHAnsi" w:cstheme="majorHAnsi"/>
        </w:rPr>
        <w:t>Just like fixing your interest rate locks in your interest costs, when you lock in a Forward, you’ll know exactly what your Australian dollar value will be on that specific date in the future.</w:t>
      </w:r>
    </w:p>
    <w:p w14:paraId="13CE340E" w14:textId="77777777" w:rsidR="00445AB7" w:rsidRPr="00CD5115" w:rsidRDefault="00445AB7" w:rsidP="00445AB7">
      <w:pPr>
        <w:rPr>
          <w:rFonts w:asciiTheme="majorHAnsi" w:hAnsiTheme="majorHAnsi" w:cstheme="majorHAnsi"/>
        </w:rPr>
      </w:pPr>
    </w:p>
    <w:p w14:paraId="68AFBD13" w14:textId="4BD4B9A0" w:rsidR="00445AB7" w:rsidRPr="00CD5115" w:rsidRDefault="00445AB7" w:rsidP="00445AB7">
      <w:pPr>
        <w:rPr>
          <w:rFonts w:asciiTheme="majorHAnsi" w:hAnsiTheme="majorHAnsi" w:cstheme="majorHAnsi"/>
        </w:rPr>
      </w:pPr>
      <w:r w:rsidRPr="00CD5115">
        <w:rPr>
          <w:rFonts w:asciiTheme="majorHAnsi" w:hAnsiTheme="majorHAnsi" w:cstheme="majorHAnsi"/>
        </w:rPr>
        <w:t>Plus, there’s no upfront cashflow, so no need to send any funds to the bank until the day you use your contract.</w:t>
      </w:r>
    </w:p>
    <w:p w14:paraId="3AE2066B" w14:textId="77777777" w:rsidR="00445AB7" w:rsidRPr="00CD5115" w:rsidRDefault="00445AB7" w:rsidP="00445AB7">
      <w:pPr>
        <w:rPr>
          <w:rFonts w:asciiTheme="majorHAnsi" w:hAnsiTheme="majorHAnsi" w:cstheme="majorHAnsi"/>
        </w:rPr>
      </w:pPr>
    </w:p>
    <w:p w14:paraId="10FD26EB" w14:textId="0C1D01CE" w:rsidR="00445AB7" w:rsidRPr="00CD5115" w:rsidRDefault="00445AB7" w:rsidP="004163CD">
      <w:pPr>
        <w:rPr>
          <w:rFonts w:asciiTheme="majorHAnsi" w:hAnsiTheme="majorHAnsi" w:cstheme="majorHAnsi"/>
        </w:rPr>
      </w:pPr>
      <w:r w:rsidRPr="00CD5115">
        <w:rPr>
          <w:rFonts w:asciiTheme="majorHAnsi" w:hAnsiTheme="majorHAnsi" w:cstheme="majorHAnsi"/>
        </w:rPr>
        <w:t xml:space="preserve">Regardless of whether you’re an importer or exporter, Forwards can help remove market fluctuations, provide budgeting </w:t>
      </w:r>
      <w:proofErr w:type="gramStart"/>
      <w:r w:rsidRPr="00CD5115">
        <w:rPr>
          <w:rFonts w:asciiTheme="majorHAnsi" w:hAnsiTheme="majorHAnsi" w:cstheme="majorHAnsi"/>
        </w:rPr>
        <w:t>certainty</w:t>
      </w:r>
      <w:proofErr w:type="gramEnd"/>
      <w:r w:rsidRPr="00CD5115">
        <w:rPr>
          <w:rFonts w:asciiTheme="majorHAnsi" w:hAnsiTheme="majorHAnsi" w:cstheme="majorHAnsi"/>
        </w:rPr>
        <w:t xml:space="preserve"> and give you some protection.</w:t>
      </w:r>
    </w:p>
    <w:p w14:paraId="4FDAE186" w14:textId="1B0AB988" w:rsidR="00445AB7" w:rsidRPr="00CD5115" w:rsidRDefault="00445AB7" w:rsidP="004163CD">
      <w:pPr>
        <w:rPr>
          <w:rFonts w:asciiTheme="majorHAnsi" w:hAnsiTheme="majorHAnsi" w:cstheme="majorHAnsi"/>
        </w:rPr>
      </w:pPr>
    </w:p>
    <w:p w14:paraId="057C66CF" w14:textId="5877B90F" w:rsidR="00445AB7" w:rsidRPr="00CD5115" w:rsidRDefault="00445AB7" w:rsidP="004163CD">
      <w:pPr>
        <w:rPr>
          <w:rFonts w:asciiTheme="majorHAnsi" w:hAnsiTheme="majorHAnsi" w:cstheme="majorHAnsi"/>
        </w:rPr>
      </w:pPr>
      <w:r w:rsidRPr="00CD5115">
        <w:rPr>
          <w:rFonts w:asciiTheme="majorHAnsi" w:hAnsiTheme="majorHAnsi" w:cstheme="majorHAnsi"/>
        </w:rPr>
        <w:t>You’ll know the exact Aussie dollar cost of your imports or revenue from your exports.</w:t>
      </w:r>
    </w:p>
    <w:p w14:paraId="04035842" w14:textId="0F5D8D5C" w:rsidR="00445AB7" w:rsidRPr="00CD5115" w:rsidRDefault="00445AB7" w:rsidP="004163CD">
      <w:pPr>
        <w:rPr>
          <w:rFonts w:asciiTheme="majorHAnsi" w:hAnsiTheme="majorHAnsi" w:cstheme="majorHAnsi"/>
        </w:rPr>
      </w:pPr>
    </w:p>
    <w:p w14:paraId="1304AA70" w14:textId="759286F2" w:rsidR="00445AB7" w:rsidRPr="00CD5115" w:rsidRDefault="00445AB7" w:rsidP="004163CD">
      <w:pPr>
        <w:rPr>
          <w:rFonts w:asciiTheme="majorHAnsi" w:hAnsiTheme="majorHAnsi" w:cstheme="majorHAnsi"/>
        </w:rPr>
      </w:pPr>
      <w:r w:rsidRPr="00CD5115">
        <w:rPr>
          <w:rFonts w:asciiTheme="majorHAnsi" w:hAnsiTheme="majorHAnsi" w:cstheme="majorHAnsi"/>
        </w:rPr>
        <w:t>You’ll be protected if the Aussie Dollar rate moves against you.</w:t>
      </w:r>
    </w:p>
    <w:p w14:paraId="728C2007" w14:textId="04B59A3E" w:rsidR="00445AB7" w:rsidRPr="00CD5115" w:rsidRDefault="00445AB7" w:rsidP="004163CD">
      <w:pPr>
        <w:rPr>
          <w:rFonts w:asciiTheme="majorHAnsi" w:hAnsiTheme="majorHAnsi" w:cstheme="majorHAnsi"/>
        </w:rPr>
      </w:pPr>
    </w:p>
    <w:p w14:paraId="45EAED01" w14:textId="114FF4AB" w:rsidR="00445AB7" w:rsidRPr="00CD5115" w:rsidRDefault="00445AB7" w:rsidP="004163CD">
      <w:pPr>
        <w:rPr>
          <w:rFonts w:asciiTheme="majorHAnsi" w:hAnsiTheme="majorHAnsi" w:cstheme="majorHAnsi"/>
        </w:rPr>
      </w:pPr>
      <w:r w:rsidRPr="00CD5115">
        <w:rPr>
          <w:rFonts w:asciiTheme="majorHAnsi" w:hAnsiTheme="majorHAnsi" w:cstheme="majorHAnsi"/>
        </w:rPr>
        <w:t>You don’t need to pay until you use the contract.</w:t>
      </w:r>
    </w:p>
    <w:p w14:paraId="36C0131E" w14:textId="77777777" w:rsidR="00445AB7" w:rsidRPr="00CD5115" w:rsidRDefault="00445AB7" w:rsidP="004163CD">
      <w:pPr>
        <w:rPr>
          <w:rFonts w:asciiTheme="majorHAnsi" w:hAnsiTheme="majorHAnsi" w:cstheme="majorHAnsi"/>
        </w:rPr>
      </w:pPr>
    </w:p>
    <w:p w14:paraId="40FAC0CD" w14:textId="11E59FDC" w:rsidR="00445AB7" w:rsidRPr="00CD5115" w:rsidRDefault="00445AB7" w:rsidP="00445AB7">
      <w:pPr>
        <w:rPr>
          <w:rFonts w:asciiTheme="majorHAnsi" w:hAnsiTheme="majorHAnsi" w:cstheme="majorHAnsi"/>
        </w:rPr>
      </w:pPr>
      <w:r w:rsidRPr="00CD5115">
        <w:rPr>
          <w:rFonts w:asciiTheme="majorHAnsi" w:hAnsiTheme="majorHAnsi" w:cstheme="majorHAnsi"/>
        </w:rPr>
        <w:t>The only thing to remember is that you’re committed to use your Forward by its expiry date, regardless of whether the market rate is higher or lower on the day</w:t>
      </w:r>
      <w:r w:rsidR="00BE5E2A" w:rsidRPr="00CD5115">
        <w:rPr>
          <w:rFonts w:asciiTheme="majorHAnsi" w:hAnsiTheme="majorHAnsi" w:cstheme="majorHAnsi"/>
        </w:rPr>
        <w:t>.</w:t>
      </w:r>
    </w:p>
    <w:p w14:paraId="5318BC95" w14:textId="77777777" w:rsidR="00445AB7" w:rsidRPr="00CD5115" w:rsidRDefault="00445AB7" w:rsidP="00445AB7">
      <w:pPr>
        <w:rPr>
          <w:rFonts w:asciiTheme="majorHAnsi" w:hAnsiTheme="majorHAnsi" w:cstheme="majorHAnsi"/>
        </w:rPr>
      </w:pPr>
    </w:p>
    <w:p w14:paraId="0F722D8B" w14:textId="0F03BF57" w:rsidR="00445AB7" w:rsidRPr="00CD5115" w:rsidRDefault="00445AB7" w:rsidP="00445AB7">
      <w:pPr>
        <w:rPr>
          <w:rFonts w:asciiTheme="majorHAnsi" w:hAnsiTheme="majorHAnsi" w:cstheme="majorHAnsi"/>
        </w:rPr>
      </w:pPr>
      <w:r w:rsidRPr="00CD5115">
        <w:rPr>
          <w:rFonts w:asciiTheme="majorHAnsi" w:hAnsiTheme="majorHAnsi" w:cstheme="majorHAnsi"/>
        </w:rPr>
        <w:t xml:space="preserve">Think about </w:t>
      </w:r>
      <w:proofErr w:type="gramStart"/>
      <w:r w:rsidRPr="00CD5115">
        <w:rPr>
          <w:rFonts w:asciiTheme="majorHAnsi" w:hAnsiTheme="majorHAnsi" w:cstheme="majorHAnsi"/>
        </w:rPr>
        <w:t>whether or not</w:t>
      </w:r>
      <w:proofErr w:type="gramEnd"/>
      <w:r w:rsidRPr="00CD5115">
        <w:rPr>
          <w:rFonts w:asciiTheme="majorHAnsi" w:hAnsiTheme="majorHAnsi" w:cstheme="majorHAnsi"/>
        </w:rPr>
        <w:t xml:space="preserve"> Forwards are right for you and your business.</w:t>
      </w:r>
    </w:p>
    <w:p w14:paraId="533DC4E1" w14:textId="77777777" w:rsidR="00445AB7" w:rsidRPr="00CD5115" w:rsidRDefault="00445AB7" w:rsidP="00445AB7">
      <w:pPr>
        <w:rPr>
          <w:rFonts w:asciiTheme="majorHAnsi" w:hAnsiTheme="majorHAnsi" w:cstheme="majorHAnsi"/>
        </w:rPr>
      </w:pPr>
    </w:p>
    <w:p w14:paraId="2A49E685" w14:textId="349A95A3" w:rsidR="00445AB7" w:rsidRPr="00CD5115" w:rsidRDefault="00BF0C65" w:rsidP="00445AB7">
      <w:pPr>
        <w:rPr>
          <w:rFonts w:asciiTheme="majorHAnsi" w:hAnsiTheme="majorHAnsi" w:cstheme="majorHAnsi"/>
        </w:rPr>
      </w:pPr>
      <w:r w:rsidRPr="00CD5115">
        <w:rPr>
          <w:rFonts w:asciiTheme="majorHAnsi" w:hAnsiTheme="majorHAnsi" w:cstheme="majorHAnsi"/>
        </w:rPr>
        <w:t>Depending on your circumstances, here are some examples of questions that may be considered:</w:t>
      </w:r>
    </w:p>
    <w:p w14:paraId="296B5AA5" w14:textId="77777777" w:rsidR="00BF0C65" w:rsidRPr="00CD5115" w:rsidRDefault="00BF0C65" w:rsidP="00445AB7">
      <w:pPr>
        <w:rPr>
          <w:rFonts w:asciiTheme="majorHAnsi" w:hAnsiTheme="majorHAnsi" w:cstheme="majorHAnsi"/>
        </w:rPr>
      </w:pPr>
    </w:p>
    <w:p w14:paraId="07C287DD" w14:textId="5AD94E0D" w:rsidR="00445AB7" w:rsidRPr="00CD5115" w:rsidRDefault="00445AB7" w:rsidP="00445AB7">
      <w:pPr>
        <w:rPr>
          <w:rFonts w:asciiTheme="majorHAnsi" w:hAnsiTheme="majorHAnsi" w:cstheme="majorHAnsi"/>
        </w:rPr>
      </w:pPr>
      <w:r w:rsidRPr="00CD5115">
        <w:rPr>
          <w:rFonts w:asciiTheme="majorHAnsi" w:hAnsiTheme="majorHAnsi" w:cstheme="majorHAnsi"/>
        </w:rPr>
        <w:t>What would be the impact on your profit margin if the currency moves?</w:t>
      </w:r>
    </w:p>
    <w:p w14:paraId="5D943CEF" w14:textId="1AF29277" w:rsidR="00445AB7" w:rsidRPr="00CD5115" w:rsidRDefault="00445AB7" w:rsidP="00445AB7">
      <w:pPr>
        <w:rPr>
          <w:rFonts w:asciiTheme="majorHAnsi" w:hAnsiTheme="majorHAnsi" w:cstheme="majorHAnsi"/>
        </w:rPr>
      </w:pPr>
    </w:p>
    <w:p w14:paraId="66E99973" w14:textId="27A991AC" w:rsidR="00445AB7" w:rsidRPr="00CD5115" w:rsidRDefault="00445AB7" w:rsidP="00445AB7">
      <w:pPr>
        <w:rPr>
          <w:rFonts w:asciiTheme="majorHAnsi" w:hAnsiTheme="majorHAnsi" w:cstheme="majorHAnsi"/>
        </w:rPr>
      </w:pPr>
      <w:r w:rsidRPr="00CD5115">
        <w:rPr>
          <w:rFonts w:asciiTheme="majorHAnsi" w:hAnsiTheme="majorHAnsi" w:cstheme="majorHAnsi"/>
        </w:rPr>
        <w:lastRenderedPageBreak/>
        <w:t>What do you anticipate the currency will do over the next 12 months?</w:t>
      </w:r>
    </w:p>
    <w:p w14:paraId="2F464814" w14:textId="364803E1" w:rsidR="00445AB7" w:rsidRPr="00CD5115" w:rsidRDefault="00445AB7" w:rsidP="00445AB7">
      <w:pPr>
        <w:rPr>
          <w:rFonts w:asciiTheme="majorHAnsi" w:hAnsiTheme="majorHAnsi" w:cstheme="majorHAnsi"/>
        </w:rPr>
      </w:pPr>
    </w:p>
    <w:p w14:paraId="03C995B3" w14:textId="179416F4" w:rsidR="00445AB7" w:rsidRPr="00CD5115" w:rsidRDefault="00445AB7" w:rsidP="00445AB7">
      <w:pPr>
        <w:rPr>
          <w:rFonts w:asciiTheme="majorHAnsi" w:hAnsiTheme="majorHAnsi" w:cstheme="majorHAnsi"/>
        </w:rPr>
      </w:pPr>
      <w:r w:rsidRPr="00CD5115">
        <w:rPr>
          <w:rFonts w:asciiTheme="majorHAnsi" w:hAnsiTheme="majorHAnsi" w:cstheme="majorHAnsi"/>
        </w:rPr>
        <w:t>What is your budgeted exchange rate?</w:t>
      </w:r>
    </w:p>
    <w:p w14:paraId="6EAB578A" w14:textId="1978CFFB" w:rsidR="00445AB7" w:rsidRPr="00CD5115" w:rsidRDefault="00445AB7" w:rsidP="004163CD">
      <w:pPr>
        <w:rPr>
          <w:rFonts w:asciiTheme="majorHAnsi" w:hAnsiTheme="majorHAnsi" w:cstheme="majorHAnsi"/>
        </w:rPr>
      </w:pPr>
    </w:p>
    <w:p w14:paraId="5E82ED70" w14:textId="09D5D33C" w:rsidR="00445AB7" w:rsidRPr="00CD5115" w:rsidRDefault="00445AB7" w:rsidP="00445AB7">
      <w:pPr>
        <w:rPr>
          <w:rFonts w:asciiTheme="majorHAnsi" w:hAnsiTheme="majorHAnsi" w:cstheme="majorHAnsi"/>
        </w:rPr>
      </w:pPr>
      <w:r w:rsidRPr="00CD5115">
        <w:rPr>
          <w:rFonts w:asciiTheme="majorHAnsi" w:hAnsiTheme="majorHAnsi" w:cstheme="majorHAnsi"/>
        </w:rPr>
        <w:t xml:space="preserve">Volatility in exchange rate markets is a given. </w:t>
      </w:r>
    </w:p>
    <w:p w14:paraId="6B155E0A" w14:textId="2DC59D25" w:rsidR="00445AB7" w:rsidRPr="00CD5115" w:rsidRDefault="00445AB7" w:rsidP="00445AB7">
      <w:pPr>
        <w:rPr>
          <w:rFonts w:asciiTheme="majorHAnsi" w:hAnsiTheme="majorHAnsi" w:cstheme="majorHAnsi"/>
        </w:rPr>
      </w:pPr>
    </w:p>
    <w:p w14:paraId="2237A474" w14:textId="28DE2A58" w:rsidR="00445AB7" w:rsidRPr="00CD5115" w:rsidRDefault="00445AB7" w:rsidP="00445AB7">
      <w:pPr>
        <w:rPr>
          <w:rFonts w:asciiTheme="majorHAnsi" w:hAnsiTheme="majorHAnsi" w:cstheme="majorHAnsi"/>
        </w:rPr>
      </w:pPr>
      <w:r w:rsidRPr="00CD5115">
        <w:rPr>
          <w:rFonts w:asciiTheme="majorHAnsi" w:hAnsiTheme="majorHAnsi" w:cstheme="majorHAnsi"/>
        </w:rPr>
        <w:t xml:space="preserve">Forwards allow you to take control and could help to target your budgeted exchange rate. </w:t>
      </w:r>
    </w:p>
    <w:p w14:paraId="4ACF9245" w14:textId="77777777" w:rsidR="00445AB7" w:rsidRPr="00CD5115" w:rsidRDefault="00445AB7" w:rsidP="004163CD">
      <w:pPr>
        <w:rPr>
          <w:rFonts w:asciiTheme="majorHAnsi" w:hAnsiTheme="majorHAnsi" w:cstheme="majorHAnsi"/>
        </w:rPr>
      </w:pPr>
    </w:p>
    <w:p w14:paraId="6E179054" w14:textId="424E3709" w:rsidR="00445AB7" w:rsidRPr="00CD5115" w:rsidRDefault="00445AB7" w:rsidP="00445AB7">
      <w:pPr>
        <w:rPr>
          <w:rFonts w:asciiTheme="majorHAnsi" w:hAnsiTheme="majorHAnsi" w:cstheme="majorHAnsi"/>
        </w:rPr>
      </w:pPr>
      <w:r w:rsidRPr="00CD5115">
        <w:rPr>
          <w:rFonts w:asciiTheme="majorHAnsi" w:hAnsiTheme="majorHAnsi" w:cstheme="majorHAnsi"/>
        </w:rPr>
        <w:t xml:space="preserve">The great thing </w:t>
      </w:r>
      <w:proofErr w:type="gramStart"/>
      <w:r w:rsidRPr="00CD5115">
        <w:rPr>
          <w:rFonts w:asciiTheme="majorHAnsi" w:hAnsiTheme="majorHAnsi" w:cstheme="majorHAnsi"/>
        </w:rPr>
        <w:t>is,</w:t>
      </w:r>
      <w:proofErr w:type="gramEnd"/>
      <w:r w:rsidRPr="00CD5115">
        <w:rPr>
          <w:rFonts w:asciiTheme="majorHAnsi" w:hAnsiTheme="majorHAnsi" w:cstheme="majorHAnsi"/>
        </w:rPr>
        <w:t xml:space="preserve"> there’s no cost to get set up with the ability to book Forwards.</w:t>
      </w:r>
    </w:p>
    <w:p w14:paraId="1908D929" w14:textId="77777777" w:rsidR="00445AB7" w:rsidRPr="00CD5115" w:rsidRDefault="00445AB7" w:rsidP="00445AB7">
      <w:pPr>
        <w:rPr>
          <w:rFonts w:asciiTheme="majorHAnsi" w:hAnsiTheme="majorHAnsi" w:cstheme="majorHAnsi"/>
        </w:rPr>
      </w:pPr>
    </w:p>
    <w:p w14:paraId="474A411B" w14:textId="7A962BB0" w:rsidR="00C11FD1" w:rsidRPr="00CD5115" w:rsidRDefault="00445AB7" w:rsidP="00FB3456">
      <w:pPr>
        <w:rPr>
          <w:rFonts w:asciiTheme="majorHAnsi" w:hAnsiTheme="majorHAnsi" w:cstheme="majorHAnsi"/>
        </w:rPr>
      </w:pPr>
      <w:r w:rsidRPr="00CD5115">
        <w:rPr>
          <w:rFonts w:asciiTheme="majorHAnsi" w:hAnsiTheme="majorHAnsi" w:cstheme="majorHAnsi"/>
        </w:rPr>
        <w:t xml:space="preserve">If you would like more information, please contact the Foreign Exchange team on 1300 960 355.  </w:t>
      </w:r>
    </w:p>
    <w:p w14:paraId="6E17056E" w14:textId="04384EF7" w:rsidR="00EE6BD6" w:rsidRPr="00CD5115" w:rsidRDefault="00EE6BD6" w:rsidP="00FB3456">
      <w:pPr>
        <w:rPr>
          <w:rFonts w:asciiTheme="majorHAnsi" w:hAnsiTheme="majorHAnsi" w:cstheme="majorHAnsi"/>
          <w:color w:val="000000" w:themeColor="text1"/>
        </w:rPr>
      </w:pPr>
    </w:p>
    <w:p w14:paraId="1B406234" w14:textId="77777777" w:rsidR="00F42C28" w:rsidRPr="00CD5115" w:rsidRDefault="00F42C28" w:rsidP="00F42C28">
      <w:pPr>
        <w:rPr>
          <w:rFonts w:asciiTheme="majorHAnsi" w:eastAsia="Times New Roman" w:hAnsiTheme="majorHAnsi" w:cstheme="majorHAnsi"/>
          <w:color w:val="000000"/>
          <w:lang w:eastAsia="en-GB"/>
        </w:rPr>
      </w:pPr>
      <w:r w:rsidRPr="00CD5115">
        <w:rPr>
          <w:rFonts w:asciiTheme="majorHAnsi" w:eastAsia="Times New Roman" w:hAnsiTheme="majorHAnsi" w:cstheme="majorHAnsi"/>
          <w:color w:val="000000"/>
          <w:lang w:eastAsia="en-GB"/>
        </w:rPr>
        <w:t xml:space="preserve">Examples are for illustrative purposes only and do not reflect current prices or outcomes. The information </w:t>
      </w:r>
      <w:proofErr w:type="gramStart"/>
      <w:r w:rsidRPr="00CD5115">
        <w:rPr>
          <w:rFonts w:asciiTheme="majorHAnsi" w:eastAsia="Times New Roman" w:hAnsiTheme="majorHAnsi" w:cstheme="majorHAnsi"/>
          <w:color w:val="000000"/>
          <w:lang w:eastAsia="en-GB"/>
        </w:rPr>
        <w:t>provided  in</w:t>
      </w:r>
      <w:proofErr w:type="gramEnd"/>
      <w:r w:rsidRPr="00CD5115">
        <w:rPr>
          <w:rFonts w:asciiTheme="majorHAnsi" w:eastAsia="Times New Roman" w:hAnsiTheme="majorHAnsi" w:cstheme="majorHAnsi"/>
          <w:color w:val="000000"/>
          <w:lang w:eastAsia="en-GB"/>
        </w:rPr>
        <w:t xml:space="preserve"> this video is intended to be of a general nature only. It has been prepared without </w:t>
      </w:r>
      <w:proofErr w:type="gramStart"/>
      <w:r w:rsidRPr="00CD5115">
        <w:rPr>
          <w:rFonts w:asciiTheme="majorHAnsi" w:eastAsia="Times New Roman" w:hAnsiTheme="majorHAnsi" w:cstheme="majorHAnsi"/>
          <w:color w:val="000000"/>
          <w:lang w:eastAsia="en-GB"/>
        </w:rPr>
        <w:t>taking into account</w:t>
      </w:r>
      <w:proofErr w:type="gramEnd"/>
      <w:r w:rsidRPr="00CD5115">
        <w:rPr>
          <w:rFonts w:asciiTheme="majorHAnsi" w:eastAsia="Times New Roman" w:hAnsiTheme="majorHAnsi" w:cstheme="majorHAnsi"/>
          <w:color w:val="000000"/>
          <w:lang w:eastAsia="en-GB"/>
        </w:rPr>
        <w:t xml:space="preserve"> your objectives, financial situation or needs. Before acting on the information in this video, National Australia Bank Limited (ABN 12 004 044 937, AFSL and Australian Credit License 230686) (NAB) recommends that you seek independent advice to determine whether such information is appropriate for your objectives, financial </w:t>
      </w:r>
      <w:proofErr w:type="gramStart"/>
      <w:r w:rsidRPr="00CD5115">
        <w:rPr>
          <w:rFonts w:asciiTheme="majorHAnsi" w:eastAsia="Times New Roman" w:hAnsiTheme="majorHAnsi" w:cstheme="majorHAnsi"/>
          <w:color w:val="000000"/>
          <w:lang w:eastAsia="en-GB"/>
        </w:rPr>
        <w:t>situation</w:t>
      </w:r>
      <w:proofErr w:type="gramEnd"/>
      <w:r w:rsidRPr="00CD5115">
        <w:rPr>
          <w:rFonts w:asciiTheme="majorHAnsi" w:eastAsia="Times New Roman" w:hAnsiTheme="majorHAnsi" w:cstheme="majorHAnsi"/>
          <w:color w:val="000000"/>
          <w:lang w:eastAsia="en-GB"/>
        </w:rPr>
        <w:t xml:space="preserve"> and needs. NAB recommends that you obtain and consider the relevant Product Disclosure Statement or any other disclosure documents (as applicable) available from </w:t>
      </w:r>
      <w:proofErr w:type="gramStart"/>
      <w:r w:rsidRPr="00CD5115">
        <w:rPr>
          <w:rFonts w:asciiTheme="majorHAnsi" w:eastAsia="Times New Roman" w:hAnsiTheme="majorHAnsi" w:cstheme="majorHAnsi"/>
          <w:color w:val="000000"/>
          <w:lang w:eastAsia="en-GB"/>
        </w:rPr>
        <w:t>NAB, and</w:t>
      </w:r>
      <w:proofErr w:type="gramEnd"/>
      <w:r w:rsidRPr="00CD5115">
        <w:rPr>
          <w:rFonts w:asciiTheme="majorHAnsi" w:eastAsia="Times New Roman" w:hAnsiTheme="majorHAnsi" w:cstheme="majorHAnsi"/>
          <w:color w:val="000000"/>
          <w:lang w:eastAsia="en-GB"/>
        </w:rPr>
        <w:t xml:space="preserve"> seek independent advice before making any decisions regarding the products and services mentioned to in the video including whether to acquire or use, or to continue to hold or use, a product or service mentioned.</w:t>
      </w:r>
    </w:p>
    <w:p w14:paraId="7F3A12E6" w14:textId="77777777" w:rsidR="00EE6BD6" w:rsidRPr="00445AB7" w:rsidRDefault="00EE6BD6" w:rsidP="00FB3456">
      <w:pPr>
        <w:rPr>
          <w:rFonts w:ascii="Proxima Nova" w:hAnsi="Proxima Nova"/>
        </w:rPr>
      </w:pPr>
    </w:p>
    <w:sectPr w:rsidR="00EE6BD6" w:rsidRPr="00445AB7" w:rsidSect="00130D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NAB Impact">
    <w:altName w:val="NAB Impact"/>
    <w:panose1 w:val="02010608060202020104"/>
    <w:charset w:val="00"/>
    <w:family w:val="auto"/>
    <w:notTrueType/>
    <w:pitch w:val="variable"/>
    <w:sig w:usb0="80000003" w:usb1="1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Proxima Nova">
    <w:altName w:val="Candara"/>
    <w:panose1 w:val="020B0604020202020204"/>
    <w:charset w:val="00"/>
    <w:family w:val="auto"/>
    <w:pitch w:val="variable"/>
    <w:sig w:usb0="00000001"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0581"/>
    <w:multiLevelType w:val="hybridMultilevel"/>
    <w:tmpl w:val="B2AE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44F75"/>
    <w:multiLevelType w:val="hybridMultilevel"/>
    <w:tmpl w:val="EFE60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5B0BCA"/>
    <w:multiLevelType w:val="hybridMultilevel"/>
    <w:tmpl w:val="048E1CC4"/>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FC6DF9"/>
    <w:multiLevelType w:val="hybridMultilevel"/>
    <w:tmpl w:val="CA4C76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9A53BE"/>
    <w:multiLevelType w:val="hybridMultilevel"/>
    <w:tmpl w:val="AD74C1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B9C5C28"/>
    <w:multiLevelType w:val="multilevel"/>
    <w:tmpl w:val="6212D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lowerLetter"/>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C11038"/>
    <w:multiLevelType w:val="hybridMultilevel"/>
    <w:tmpl w:val="CC14B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571645"/>
    <w:multiLevelType w:val="hybridMultilevel"/>
    <w:tmpl w:val="469C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B457A0"/>
    <w:multiLevelType w:val="hybridMultilevel"/>
    <w:tmpl w:val="A9CA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6176C3"/>
    <w:multiLevelType w:val="hybridMultilevel"/>
    <w:tmpl w:val="ED986042"/>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D381F5C"/>
    <w:multiLevelType w:val="hybridMultilevel"/>
    <w:tmpl w:val="8550B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lvlOverride w:ilvl="0"/>
    <w:lvlOverride w:ilvl="1"/>
    <w:lvlOverride w:ilvl="2"/>
    <w:lvlOverride w:ilvl="3">
      <w:startOverride w:val="1"/>
    </w:lvlOverride>
    <w:lvlOverride w:ilvl="4"/>
    <w:lvlOverride w:ilvl="5"/>
    <w:lvlOverride w:ilvl="6"/>
    <w:lvlOverride w:ilvl="7"/>
    <w:lvlOverride w:ilvl="8"/>
  </w:num>
  <w:num w:numId="4">
    <w:abstractNumId w:val="2"/>
  </w:num>
  <w:num w:numId="5">
    <w:abstractNumId w:val="10"/>
  </w:num>
  <w:num w:numId="6">
    <w:abstractNumId w:val="4"/>
  </w:num>
  <w:num w:numId="7">
    <w:abstractNumId w:val="9"/>
  </w:num>
  <w:num w:numId="8">
    <w:abstractNumId w:val="3"/>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87"/>
    <w:rsid w:val="00004C46"/>
    <w:rsid w:val="00015834"/>
    <w:rsid w:val="0003090D"/>
    <w:rsid w:val="00030FD7"/>
    <w:rsid w:val="000F14CF"/>
    <w:rsid w:val="00106D3C"/>
    <w:rsid w:val="00130DE1"/>
    <w:rsid w:val="00162443"/>
    <w:rsid w:val="001660C7"/>
    <w:rsid w:val="001C1CED"/>
    <w:rsid w:val="0022008C"/>
    <w:rsid w:val="003653F6"/>
    <w:rsid w:val="00406882"/>
    <w:rsid w:val="004163CD"/>
    <w:rsid w:val="00445AB7"/>
    <w:rsid w:val="004645BD"/>
    <w:rsid w:val="00490C65"/>
    <w:rsid w:val="00502B4C"/>
    <w:rsid w:val="005E25D0"/>
    <w:rsid w:val="00672663"/>
    <w:rsid w:val="006B7953"/>
    <w:rsid w:val="006C5C91"/>
    <w:rsid w:val="00713997"/>
    <w:rsid w:val="007441D6"/>
    <w:rsid w:val="0077154D"/>
    <w:rsid w:val="007E3996"/>
    <w:rsid w:val="007E7BAF"/>
    <w:rsid w:val="00801BF0"/>
    <w:rsid w:val="00881673"/>
    <w:rsid w:val="008B09E8"/>
    <w:rsid w:val="00904CF5"/>
    <w:rsid w:val="00971146"/>
    <w:rsid w:val="00983761"/>
    <w:rsid w:val="00AA2A7F"/>
    <w:rsid w:val="00AC5D36"/>
    <w:rsid w:val="00B30B70"/>
    <w:rsid w:val="00B41B21"/>
    <w:rsid w:val="00B54B6E"/>
    <w:rsid w:val="00B56C41"/>
    <w:rsid w:val="00B74789"/>
    <w:rsid w:val="00BE5E2A"/>
    <w:rsid w:val="00BE75E5"/>
    <w:rsid w:val="00BF0C65"/>
    <w:rsid w:val="00C03917"/>
    <w:rsid w:val="00C11FD1"/>
    <w:rsid w:val="00C14F33"/>
    <w:rsid w:val="00CD5115"/>
    <w:rsid w:val="00DB646E"/>
    <w:rsid w:val="00DC6870"/>
    <w:rsid w:val="00DD5FDC"/>
    <w:rsid w:val="00E00B87"/>
    <w:rsid w:val="00E554E9"/>
    <w:rsid w:val="00E759E9"/>
    <w:rsid w:val="00EC3E29"/>
    <w:rsid w:val="00EE6BD6"/>
    <w:rsid w:val="00F16E96"/>
    <w:rsid w:val="00F42C28"/>
    <w:rsid w:val="00F553DB"/>
    <w:rsid w:val="00F845F8"/>
    <w:rsid w:val="00F95E23"/>
    <w:rsid w:val="00FB3456"/>
    <w:rsid w:val="1D8662FE"/>
    <w:rsid w:val="3B8264DB"/>
    <w:rsid w:val="778F82BC"/>
    <w:rsid w:val="7D96B0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2A69E"/>
  <w15:docId w15:val="{0E544067-2C89-4AF1-B215-E152D7D0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917"/>
    <w:pPr>
      <w:outlineLvl w:val="0"/>
    </w:pPr>
    <w:rPr>
      <w:rFonts w:ascii="Source Sans Pro" w:hAnsi="Source Sans Pro"/>
      <w:b/>
      <w:color w:val="C20000"/>
    </w:rPr>
  </w:style>
  <w:style w:type="paragraph" w:styleId="Heading2">
    <w:name w:val="heading 2"/>
    <w:basedOn w:val="Normal"/>
    <w:next w:val="Normal"/>
    <w:link w:val="Heading2Char"/>
    <w:uiPriority w:val="9"/>
    <w:unhideWhenUsed/>
    <w:qFormat/>
    <w:rsid w:val="00C03917"/>
    <w:pPr>
      <w:outlineLvl w:val="1"/>
    </w:pPr>
    <w:rPr>
      <w:rFonts w:ascii="NAB Impact" w:hAnsi="NAB Impact"/>
      <w:sz w:val="56"/>
      <w:szCs w:val="56"/>
    </w:rPr>
  </w:style>
  <w:style w:type="paragraph" w:styleId="Heading3">
    <w:name w:val="heading 3"/>
    <w:basedOn w:val="Normal"/>
    <w:next w:val="Normal"/>
    <w:link w:val="Heading3Char"/>
    <w:uiPriority w:val="9"/>
    <w:unhideWhenUsed/>
    <w:qFormat/>
    <w:rsid w:val="00C03917"/>
    <w:pPr>
      <w:outlineLvl w:val="2"/>
    </w:pPr>
    <w:rPr>
      <w:rFonts w:ascii="Source Sans Pro" w:hAnsi="Source Sans Pro"/>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917"/>
    <w:rPr>
      <w:rFonts w:ascii="Source Sans Pro" w:hAnsi="Source Sans Pro"/>
      <w:b/>
      <w:color w:val="C20000"/>
    </w:rPr>
  </w:style>
  <w:style w:type="character" w:styleId="SubtleReference">
    <w:name w:val="Subtle Reference"/>
    <w:basedOn w:val="DefaultParagraphFont"/>
    <w:uiPriority w:val="31"/>
    <w:qFormat/>
    <w:rsid w:val="00E00B87"/>
    <w:rPr>
      <w:smallCaps/>
      <w:color w:val="5A5A5A" w:themeColor="text1" w:themeTint="A5"/>
    </w:rPr>
  </w:style>
  <w:style w:type="paragraph" w:styleId="Title">
    <w:name w:val="Title"/>
    <w:basedOn w:val="Normal"/>
    <w:next w:val="Normal"/>
    <w:link w:val="TitleChar"/>
    <w:uiPriority w:val="10"/>
    <w:qFormat/>
    <w:rsid w:val="00E00B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B8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00B87"/>
    <w:rPr>
      <w:rFonts w:eastAsiaTheme="minorEastAsia"/>
      <w:color w:val="5A5A5A" w:themeColor="text1" w:themeTint="A5"/>
      <w:spacing w:val="15"/>
      <w:sz w:val="22"/>
      <w:szCs w:val="22"/>
    </w:rPr>
  </w:style>
  <w:style w:type="paragraph" w:styleId="ListParagraph">
    <w:name w:val="List Paragraph"/>
    <w:basedOn w:val="Normal"/>
    <w:uiPriority w:val="34"/>
    <w:qFormat/>
    <w:rsid w:val="00E00B87"/>
    <w:pPr>
      <w:ind w:left="720"/>
      <w:contextualSpacing/>
    </w:pPr>
  </w:style>
  <w:style w:type="character" w:customStyle="1" w:styleId="Heading2Char">
    <w:name w:val="Heading 2 Char"/>
    <w:basedOn w:val="DefaultParagraphFont"/>
    <w:link w:val="Heading2"/>
    <w:uiPriority w:val="9"/>
    <w:rsid w:val="00C03917"/>
    <w:rPr>
      <w:rFonts w:ascii="NAB Impact" w:hAnsi="NAB Impact"/>
      <w:sz w:val="56"/>
      <w:szCs w:val="56"/>
    </w:rPr>
  </w:style>
  <w:style w:type="character" w:customStyle="1" w:styleId="Heading3Char">
    <w:name w:val="Heading 3 Char"/>
    <w:basedOn w:val="DefaultParagraphFont"/>
    <w:link w:val="Heading3"/>
    <w:uiPriority w:val="9"/>
    <w:rsid w:val="00C03917"/>
    <w:rPr>
      <w:rFonts w:ascii="Source Sans Pro" w:hAnsi="Source Sans Pro"/>
      <w:b/>
      <w:sz w:val="28"/>
      <w:szCs w:val="28"/>
    </w:rPr>
  </w:style>
  <w:style w:type="character" w:styleId="Hyperlink">
    <w:name w:val="Hyperlink"/>
    <w:basedOn w:val="DefaultParagraphFont"/>
    <w:uiPriority w:val="99"/>
    <w:semiHidden/>
    <w:unhideWhenUsed/>
    <w:rsid w:val="00F845F8"/>
    <w:rPr>
      <w:color w:val="0000FF"/>
      <w:u w:val="single"/>
    </w:rPr>
  </w:style>
  <w:style w:type="character" w:styleId="FollowedHyperlink">
    <w:name w:val="FollowedHyperlink"/>
    <w:basedOn w:val="DefaultParagraphFont"/>
    <w:uiPriority w:val="99"/>
    <w:semiHidden/>
    <w:unhideWhenUsed/>
    <w:rsid w:val="00F845F8"/>
    <w:rPr>
      <w:color w:val="954F72" w:themeColor="followedHyperlink"/>
      <w:u w:val="single"/>
    </w:rPr>
  </w:style>
  <w:style w:type="table" w:styleId="TableGrid">
    <w:name w:val="Table Grid"/>
    <w:basedOn w:val="TableNormal"/>
    <w:uiPriority w:val="39"/>
    <w:rsid w:val="005E2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2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663"/>
    <w:rPr>
      <w:rFonts w:ascii="Segoe UI" w:hAnsi="Segoe UI" w:cs="Segoe UI"/>
      <w:sz w:val="18"/>
      <w:szCs w:val="18"/>
    </w:rPr>
  </w:style>
  <w:style w:type="paragraph" w:styleId="NormalWeb">
    <w:name w:val="Normal (Web)"/>
    <w:basedOn w:val="Normal"/>
    <w:uiPriority w:val="99"/>
    <w:unhideWhenUsed/>
    <w:rsid w:val="00106D3C"/>
    <w:pPr>
      <w:spacing w:before="100" w:beforeAutospacing="1" w:after="100" w:afterAutospacing="1"/>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7856">
      <w:bodyDiv w:val="1"/>
      <w:marLeft w:val="0"/>
      <w:marRight w:val="0"/>
      <w:marTop w:val="0"/>
      <w:marBottom w:val="0"/>
      <w:divBdr>
        <w:top w:val="none" w:sz="0" w:space="0" w:color="auto"/>
        <w:left w:val="none" w:sz="0" w:space="0" w:color="auto"/>
        <w:bottom w:val="none" w:sz="0" w:space="0" w:color="auto"/>
        <w:right w:val="none" w:sz="0" w:space="0" w:color="auto"/>
      </w:divBdr>
    </w:div>
    <w:div w:id="558126713">
      <w:bodyDiv w:val="1"/>
      <w:marLeft w:val="0"/>
      <w:marRight w:val="0"/>
      <w:marTop w:val="0"/>
      <w:marBottom w:val="0"/>
      <w:divBdr>
        <w:top w:val="none" w:sz="0" w:space="0" w:color="auto"/>
        <w:left w:val="none" w:sz="0" w:space="0" w:color="auto"/>
        <w:bottom w:val="none" w:sz="0" w:space="0" w:color="auto"/>
        <w:right w:val="none" w:sz="0" w:space="0" w:color="auto"/>
      </w:divBdr>
    </w:div>
    <w:div w:id="7055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74484-184C-A445-BACD-914D81B2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Nathasha Jayaweera</dc:creator>
  <cp:keywords/>
  <dc:description/>
  <cp:lastModifiedBy>Antonio Ortin</cp:lastModifiedBy>
  <cp:revision>16</cp:revision>
  <dcterms:created xsi:type="dcterms:W3CDTF">2019-02-19T22:19:00Z</dcterms:created>
  <dcterms:modified xsi:type="dcterms:W3CDTF">2021-05-10T21:24:00Z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d54b24-58eb-4753-9a33-0b20dcae6e5f_Enabled">
    <vt:lpwstr>true</vt:lpwstr>
  </property>
  <property fmtid="{D5CDD505-2E9C-101B-9397-08002B2CF9AE}" pid="3" name="MSIP_Label_c7d54b24-58eb-4753-9a33-0b20dcae6e5f_SetDate">
    <vt:lpwstr>2021-03-18T20:18:53Z</vt:lpwstr>
  </property>
  <property fmtid="{D5CDD505-2E9C-101B-9397-08002B2CF9AE}" pid="4" name="MSIP_Label_c7d54b24-58eb-4753-9a33-0b20dcae6e5f_Method">
    <vt:lpwstr>Privileged</vt:lpwstr>
  </property>
  <property fmtid="{D5CDD505-2E9C-101B-9397-08002B2CF9AE}" pid="5" name="MSIP_Label_c7d54b24-58eb-4753-9a33-0b20dcae6e5f_Name">
    <vt:lpwstr>c7d54b24-58eb-4753-9a33-0b20dcae6e5f</vt:lpwstr>
  </property>
  <property fmtid="{D5CDD505-2E9C-101B-9397-08002B2CF9AE}" pid="6" name="MSIP_Label_c7d54b24-58eb-4753-9a33-0b20dcae6e5f_SiteId">
    <vt:lpwstr>48d6943f-580e-40b1-a0e1-c07fa3707873</vt:lpwstr>
  </property>
  <property fmtid="{D5CDD505-2E9C-101B-9397-08002B2CF9AE}" pid="7" name="MSIP_Label_c7d54b24-58eb-4753-9a33-0b20dcae6e5f_ActionId">
    <vt:lpwstr>266c4d3e-e904-4d30-9496-0c4e53d8f5ef</vt:lpwstr>
  </property>
  <property fmtid="{D5CDD505-2E9C-101B-9397-08002B2CF9AE}" pid="8" name="MSIP_Label_c7d54b24-58eb-4753-9a33-0b20dcae6e5f_ContentBits">
    <vt:lpwstr>0</vt:lpwstr>
  </property>
</Properties>
</file>