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EF81A" w14:textId="77777777" w:rsidR="00E00B87" w:rsidRPr="00E00B87" w:rsidRDefault="00E00B87" w:rsidP="00E00B87">
      <w:pPr>
        <w:rPr>
          <w:rFonts w:ascii="Source Sans Pro" w:hAnsi="Source Sans Pro"/>
          <w:b/>
          <w:color w:val="C20000"/>
        </w:rPr>
      </w:pPr>
    </w:p>
    <w:p w14:paraId="63E19EF2" w14:textId="303D9FBF" w:rsidR="00E00B87" w:rsidRPr="006E1427" w:rsidRDefault="00A92794" w:rsidP="00E00B87">
      <w:pPr>
        <w:rPr>
          <w:rFonts w:ascii="Epilogue Medium" w:hAnsi="Epilogue Medium"/>
          <w:sz w:val="56"/>
          <w:szCs w:val="56"/>
        </w:rPr>
      </w:pPr>
      <w:r>
        <w:rPr>
          <w:rFonts w:ascii="Epilogue Medium" w:hAnsi="Epilogue Medium"/>
          <w:sz w:val="56"/>
          <w:szCs w:val="56"/>
        </w:rPr>
        <w:t>NAB Dual Currency Investments</w:t>
      </w:r>
    </w:p>
    <w:p w14:paraId="643F70AD" w14:textId="77777777" w:rsidR="00B505DB" w:rsidRPr="007F6773" w:rsidRDefault="00B505DB" w:rsidP="00B505DB">
      <w:pPr>
        <w:rPr>
          <w:rFonts w:asciiTheme="majorHAnsi" w:hAnsiTheme="majorHAnsi" w:cstheme="majorHAnsi"/>
        </w:rPr>
      </w:pPr>
    </w:p>
    <w:p w14:paraId="5CC2056E" w14:textId="290709CE" w:rsidR="00A92794" w:rsidRPr="00A92794" w:rsidRDefault="00A92794" w:rsidP="00A92794">
      <w:pPr>
        <w:shd w:val="clear" w:color="auto" w:fill="FFFFFF"/>
        <w:spacing w:before="100" w:beforeAutospacing="1" w:after="100" w:afterAutospacing="1"/>
        <w:rPr>
          <w:rFonts w:ascii="Source Sans Pro" w:eastAsia="Times New Roman" w:hAnsi="Source Sans Pro" w:cstheme="majorHAnsi"/>
          <w:lang w:eastAsia="en-GB"/>
        </w:rPr>
      </w:pPr>
      <w:r w:rsidRPr="00A92794">
        <w:rPr>
          <w:rFonts w:ascii="Source Sans Pro" w:eastAsia="Times New Roman" w:hAnsi="Source Sans Pro" w:cstheme="majorHAnsi"/>
          <w:lang w:eastAsia="en-GB"/>
        </w:rPr>
        <w:t>In the world of investment, we’re always looking for ways to optimise returns.</w:t>
      </w:r>
    </w:p>
    <w:p w14:paraId="4ABC11EF" w14:textId="6D369C82" w:rsidR="00A92794" w:rsidRPr="00A92794" w:rsidRDefault="00A92794" w:rsidP="00A92794">
      <w:pPr>
        <w:shd w:val="clear" w:color="auto" w:fill="FFFFFF"/>
        <w:spacing w:before="100" w:beforeAutospacing="1" w:after="100" w:afterAutospacing="1"/>
        <w:rPr>
          <w:rFonts w:ascii="Source Sans Pro" w:eastAsia="Times New Roman" w:hAnsi="Source Sans Pro" w:cstheme="majorHAnsi"/>
          <w:lang w:eastAsia="en-GB"/>
        </w:rPr>
      </w:pPr>
      <w:r w:rsidRPr="00A92794">
        <w:rPr>
          <w:rFonts w:ascii="Source Sans Pro" w:eastAsia="Times New Roman" w:hAnsi="Source Sans Pro" w:cstheme="majorHAnsi"/>
          <w:lang w:eastAsia="en-GB"/>
        </w:rPr>
        <w:t xml:space="preserve">NAB Dual Currency Investments, or DCIs, are short term currency referenced investments issued by NAB. DCIs can offer you, the investor, the possibility of generating an enhanced income return, referred to as the yield, by referencing your investment to an underlying currency. </w:t>
      </w:r>
    </w:p>
    <w:p w14:paraId="6BC403E1" w14:textId="128BA38D" w:rsidR="00A92794" w:rsidRPr="00A92794" w:rsidRDefault="00A92794" w:rsidP="00A92794">
      <w:pPr>
        <w:shd w:val="clear" w:color="auto" w:fill="FFFFFF"/>
        <w:spacing w:before="100" w:beforeAutospacing="1" w:after="100" w:afterAutospacing="1"/>
        <w:rPr>
          <w:rFonts w:ascii="Source Sans Pro" w:eastAsia="Times New Roman" w:hAnsi="Source Sans Pro" w:cstheme="majorHAnsi"/>
          <w:lang w:eastAsia="en-GB"/>
        </w:rPr>
      </w:pPr>
      <w:r w:rsidRPr="00A92794">
        <w:rPr>
          <w:rFonts w:ascii="Source Sans Pro" w:eastAsia="Times New Roman" w:hAnsi="Source Sans Pro" w:cstheme="majorHAnsi"/>
          <w:lang w:eastAsia="en-GB"/>
        </w:rPr>
        <w:t>DCIs can give you the flexibility to customise the risk and return of your investment. You select: The investment currency and exchange currency that your DCI references; The term, between 1 week and 1 year;</w:t>
      </w:r>
      <w:r w:rsidR="0084485C">
        <w:rPr>
          <w:rFonts w:ascii="Source Sans Pro" w:eastAsia="Times New Roman" w:hAnsi="Source Sans Pro" w:cstheme="majorHAnsi"/>
          <w:lang w:eastAsia="en-GB"/>
        </w:rPr>
        <w:t xml:space="preserve"> </w:t>
      </w:r>
      <w:proofErr w:type="gramStart"/>
      <w:r w:rsidR="0084485C">
        <w:rPr>
          <w:rFonts w:ascii="Source Sans Pro" w:eastAsia="Times New Roman" w:hAnsi="Source Sans Pro" w:cstheme="majorHAnsi"/>
          <w:lang w:eastAsia="en-GB"/>
        </w:rPr>
        <w:t>a</w:t>
      </w:r>
      <w:r w:rsidRPr="00A92794">
        <w:rPr>
          <w:rFonts w:ascii="Source Sans Pro" w:eastAsia="Times New Roman" w:hAnsi="Source Sans Pro" w:cstheme="majorHAnsi"/>
          <w:lang w:eastAsia="en-GB"/>
        </w:rPr>
        <w:t>nd,</w:t>
      </w:r>
      <w:proofErr w:type="gramEnd"/>
      <w:r w:rsidRPr="00A92794">
        <w:rPr>
          <w:rFonts w:ascii="Source Sans Pro" w:eastAsia="Times New Roman" w:hAnsi="Source Sans Pro" w:cstheme="majorHAnsi"/>
          <w:lang w:eastAsia="en-GB"/>
        </w:rPr>
        <w:t xml:space="preserve"> the conversion rate at which your original investment amount is to be placed at Foreign Exchange risk at maturity, referred to as the Strike Price.</w:t>
      </w:r>
    </w:p>
    <w:p w14:paraId="56A297ED" w14:textId="0AF9F79E" w:rsidR="00A92794" w:rsidRPr="00A92794" w:rsidRDefault="00A92794" w:rsidP="00A92794">
      <w:pPr>
        <w:shd w:val="clear" w:color="auto" w:fill="FFFFFF"/>
        <w:spacing w:before="100" w:beforeAutospacing="1" w:after="100" w:afterAutospacing="1"/>
        <w:rPr>
          <w:rFonts w:ascii="Source Sans Pro" w:eastAsia="Times New Roman" w:hAnsi="Source Sans Pro" w:cstheme="majorHAnsi"/>
          <w:lang w:eastAsia="en-GB"/>
        </w:rPr>
      </w:pPr>
      <w:r w:rsidRPr="00A92794">
        <w:rPr>
          <w:rFonts w:ascii="Source Sans Pro" w:eastAsia="Times New Roman" w:hAnsi="Source Sans Pro" w:cstheme="majorHAnsi"/>
          <w:lang w:eastAsia="en-GB"/>
        </w:rPr>
        <w:t xml:space="preserve">So how does it work? Let’s look at an example. Rosa has two hundred thousand U.S. dollars in a Foreign Currency Account earning no interest and receives payments from overseas in foreign currency. </w:t>
      </w:r>
    </w:p>
    <w:p w14:paraId="764C8AA3" w14:textId="76D1EFA0" w:rsidR="00A92794" w:rsidRPr="00A92794" w:rsidRDefault="00A92794" w:rsidP="00A92794">
      <w:pPr>
        <w:shd w:val="clear" w:color="auto" w:fill="FFFFFF"/>
        <w:spacing w:before="100" w:beforeAutospacing="1" w:after="100" w:afterAutospacing="1"/>
        <w:rPr>
          <w:rFonts w:ascii="Source Sans Pro" w:eastAsia="Times New Roman" w:hAnsi="Source Sans Pro" w:cstheme="majorHAnsi"/>
          <w:lang w:eastAsia="en-GB"/>
        </w:rPr>
      </w:pPr>
      <w:r w:rsidRPr="00A92794">
        <w:rPr>
          <w:rFonts w:ascii="Source Sans Pro" w:eastAsia="Times New Roman" w:hAnsi="Source Sans Pro" w:cstheme="majorHAnsi"/>
          <w:lang w:eastAsia="en-GB"/>
        </w:rPr>
        <w:t>She wants to know other ways she may be able to improve her returns. She has plans to convert some of these U.S. dollars into Australian Dollars sometime in the future.</w:t>
      </w:r>
    </w:p>
    <w:p w14:paraId="0036804B" w14:textId="11DCB2F3" w:rsidR="00A92794" w:rsidRPr="00A92794" w:rsidRDefault="00A92794" w:rsidP="00A92794">
      <w:pPr>
        <w:shd w:val="clear" w:color="auto" w:fill="FFFFFF"/>
        <w:spacing w:before="100" w:beforeAutospacing="1" w:after="100" w:afterAutospacing="1"/>
        <w:rPr>
          <w:rFonts w:ascii="Source Sans Pro" w:eastAsia="Times New Roman" w:hAnsi="Source Sans Pro" w:cstheme="majorHAnsi"/>
          <w:lang w:eastAsia="en-GB"/>
        </w:rPr>
      </w:pPr>
      <w:r w:rsidRPr="00A92794">
        <w:rPr>
          <w:rFonts w:ascii="Source Sans Pro" w:eastAsia="Times New Roman" w:hAnsi="Source Sans Pro" w:cstheme="majorHAnsi"/>
          <w:lang w:eastAsia="en-GB"/>
        </w:rPr>
        <w:t xml:space="preserve">Let’s assume the current market exchange rate is 75 </w:t>
      </w:r>
      <w:proofErr w:type="spellStart"/>
      <w:proofErr w:type="gramStart"/>
      <w:r w:rsidRPr="00A92794">
        <w:rPr>
          <w:rFonts w:ascii="Source Sans Pro" w:eastAsia="Times New Roman" w:hAnsi="Source Sans Pro" w:cstheme="majorHAnsi"/>
          <w:lang w:eastAsia="en-GB"/>
        </w:rPr>
        <w:t>cents.Rosa</w:t>
      </w:r>
      <w:proofErr w:type="spellEnd"/>
      <w:proofErr w:type="gramEnd"/>
      <w:r w:rsidRPr="00A92794">
        <w:rPr>
          <w:rFonts w:ascii="Source Sans Pro" w:eastAsia="Times New Roman" w:hAnsi="Source Sans Pro" w:cstheme="majorHAnsi"/>
          <w:lang w:eastAsia="en-GB"/>
        </w:rPr>
        <w:t xml:space="preserve"> decides to take out a Dual Currency Investment, investing one hundred thousand U.S. dollars (the Investment Currency) with:</w:t>
      </w:r>
    </w:p>
    <w:p w14:paraId="7F087061" w14:textId="77777777" w:rsidR="00A92794" w:rsidRPr="00A92794" w:rsidRDefault="00A92794" w:rsidP="00A92794">
      <w:pPr>
        <w:shd w:val="clear" w:color="auto" w:fill="FFFFFF"/>
        <w:spacing w:before="100" w:beforeAutospacing="1" w:after="100" w:afterAutospacing="1"/>
        <w:rPr>
          <w:rFonts w:ascii="Source Sans Pro" w:eastAsia="Times New Roman" w:hAnsi="Source Sans Pro" w:cstheme="majorHAnsi"/>
          <w:lang w:eastAsia="en-GB"/>
        </w:rPr>
      </w:pPr>
      <w:r w:rsidRPr="00A92794">
        <w:rPr>
          <w:rFonts w:ascii="Source Sans Pro" w:eastAsia="Times New Roman" w:hAnsi="Source Sans Pro" w:cstheme="majorHAnsi"/>
          <w:lang w:eastAsia="en-GB"/>
        </w:rPr>
        <w:t xml:space="preserve">Australian Dollars as the exchange currency, a term of 60 days, she selects a strike price of 74 cents, which results in a yield of 5% per annum. </w:t>
      </w:r>
    </w:p>
    <w:p w14:paraId="42AC25CB" w14:textId="0E7B6813" w:rsidR="00A92794" w:rsidRPr="00A92794" w:rsidRDefault="00A92794" w:rsidP="00A92794">
      <w:pPr>
        <w:shd w:val="clear" w:color="auto" w:fill="FFFFFF"/>
        <w:spacing w:before="100" w:beforeAutospacing="1" w:after="100" w:afterAutospacing="1"/>
        <w:rPr>
          <w:rFonts w:ascii="Source Sans Pro" w:eastAsia="Times New Roman" w:hAnsi="Source Sans Pro" w:cstheme="majorHAnsi"/>
          <w:lang w:eastAsia="en-GB"/>
        </w:rPr>
      </w:pPr>
      <w:r w:rsidRPr="00A92794">
        <w:rPr>
          <w:rFonts w:ascii="Source Sans Pro" w:eastAsia="Times New Roman" w:hAnsi="Source Sans Pro" w:cstheme="majorHAnsi"/>
          <w:lang w:eastAsia="en-GB"/>
        </w:rPr>
        <w:t>In 60 days at maturity, there are two possible outcomes for Rosa depending on the market.</w:t>
      </w:r>
      <w:r w:rsidR="00C4065C">
        <w:rPr>
          <w:rFonts w:ascii="Source Sans Pro" w:eastAsia="Times New Roman" w:hAnsi="Source Sans Pro" w:cstheme="majorHAnsi"/>
          <w:lang w:eastAsia="en-GB"/>
        </w:rPr>
        <w:t xml:space="preserve"> </w:t>
      </w:r>
      <w:r w:rsidRPr="00A92794">
        <w:rPr>
          <w:rFonts w:ascii="Source Sans Pro" w:eastAsia="Times New Roman" w:hAnsi="Source Sans Pro" w:cstheme="majorHAnsi"/>
          <w:lang w:eastAsia="en-GB"/>
        </w:rPr>
        <w:t>In scenario 1, the DCI matures with the market rate being above the strike rate of 74 cents.</w:t>
      </w:r>
      <w:r w:rsidR="00C4065C">
        <w:rPr>
          <w:rFonts w:ascii="Source Sans Pro" w:eastAsia="Times New Roman" w:hAnsi="Source Sans Pro" w:cstheme="majorHAnsi"/>
          <w:lang w:eastAsia="en-GB"/>
        </w:rPr>
        <w:t xml:space="preserve"> </w:t>
      </w:r>
      <w:r w:rsidRPr="00A92794">
        <w:rPr>
          <w:rFonts w:ascii="Source Sans Pro" w:eastAsia="Times New Roman" w:hAnsi="Source Sans Pro" w:cstheme="majorHAnsi"/>
          <w:lang w:eastAsia="en-GB"/>
        </w:rPr>
        <w:t>Rosa will receive both the principal and yield in U.S. Dollars, being $100,833.33 U.S. dollars.</w:t>
      </w:r>
    </w:p>
    <w:p w14:paraId="3DCA82BA" w14:textId="6627AD43" w:rsidR="00A92794" w:rsidRPr="00A92794" w:rsidRDefault="00A92794" w:rsidP="00A92794">
      <w:pPr>
        <w:shd w:val="clear" w:color="auto" w:fill="FFFFFF"/>
        <w:spacing w:before="100" w:beforeAutospacing="1" w:after="100" w:afterAutospacing="1"/>
        <w:rPr>
          <w:rFonts w:ascii="Source Sans Pro" w:eastAsia="Times New Roman" w:hAnsi="Source Sans Pro" w:cstheme="majorHAnsi"/>
          <w:lang w:eastAsia="en-GB"/>
        </w:rPr>
      </w:pPr>
      <w:r w:rsidRPr="00A92794">
        <w:rPr>
          <w:rFonts w:ascii="Source Sans Pro" w:eastAsia="Times New Roman" w:hAnsi="Source Sans Pro" w:cstheme="majorHAnsi"/>
          <w:lang w:eastAsia="en-GB"/>
        </w:rPr>
        <w:t>In scenario 2, the DCI matures with the market rate being at or below the strike rate of 74 cents.</w:t>
      </w:r>
      <w:r w:rsidR="00C4065C">
        <w:rPr>
          <w:rFonts w:ascii="Source Sans Pro" w:eastAsia="Times New Roman" w:hAnsi="Source Sans Pro" w:cstheme="majorHAnsi"/>
          <w:lang w:eastAsia="en-GB"/>
        </w:rPr>
        <w:t xml:space="preserve"> </w:t>
      </w:r>
      <w:r w:rsidRPr="00A92794">
        <w:rPr>
          <w:rFonts w:ascii="Source Sans Pro" w:eastAsia="Times New Roman" w:hAnsi="Source Sans Pro" w:cstheme="majorHAnsi"/>
          <w:lang w:eastAsia="en-GB"/>
        </w:rPr>
        <w:t xml:space="preserve">If the market rate at maturity had fallen to 72 cents, Rosa will receive the yield in U.S. dollars and her principal will be returned in Australian Dollars after conversion at the pre-agreed strike rate of 74 cents. </w:t>
      </w:r>
    </w:p>
    <w:p w14:paraId="07BF7BAD" w14:textId="77777777" w:rsidR="00A92794" w:rsidRPr="00A92794" w:rsidRDefault="00A92794" w:rsidP="00A92794">
      <w:pPr>
        <w:shd w:val="clear" w:color="auto" w:fill="FFFFFF"/>
        <w:spacing w:before="100" w:beforeAutospacing="1" w:after="100" w:afterAutospacing="1"/>
        <w:rPr>
          <w:rFonts w:ascii="Source Sans Pro" w:eastAsia="Times New Roman" w:hAnsi="Source Sans Pro" w:cstheme="majorHAnsi"/>
          <w:lang w:eastAsia="en-GB"/>
        </w:rPr>
      </w:pPr>
      <w:r w:rsidRPr="00A92794">
        <w:rPr>
          <w:rFonts w:ascii="Source Sans Pro" w:eastAsia="Times New Roman" w:hAnsi="Source Sans Pro" w:cstheme="majorHAnsi"/>
          <w:lang w:eastAsia="en-GB"/>
        </w:rPr>
        <w:t xml:space="preserve">In this scenario, Rosa’s $100,000 U.S. dollars would be converted to Australian Dollars at the strike rate of 74 cents, being $135,135.14 Australian Dollars. </w:t>
      </w:r>
    </w:p>
    <w:p w14:paraId="0CCBBF19" w14:textId="42956222" w:rsidR="00A92794" w:rsidRPr="00A92794" w:rsidRDefault="00A92794" w:rsidP="00A92794">
      <w:pPr>
        <w:shd w:val="clear" w:color="auto" w:fill="FFFFFF"/>
        <w:spacing w:before="100" w:beforeAutospacing="1" w:after="100" w:afterAutospacing="1"/>
        <w:rPr>
          <w:rFonts w:ascii="Source Sans Pro" w:eastAsia="Times New Roman" w:hAnsi="Source Sans Pro" w:cstheme="majorHAnsi"/>
          <w:lang w:eastAsia="en-GB"/>
        </w:rPr>
      </w:pPr>
      <w:r w:rsidRPr="00A92794">
        <w:rPr>
          <w:rFonts w:ascii="Source Sans Pro" w:eastAsia="Times New Roman" w:hAnsi="Source Sans Pro" w:cstheme="majorHAnsi"/>
          <w:lang w:eastAsia="en-GB"/>
        </w:rPr>
        <w:t xml:space="preserve">Rosa would still receive the yield of $833.33 U.S. dollars. If Rosa then chooses to convert her AUD back into USD at the prevailing market rate of 72 cents, Rosa </w:t>
      </w:r>
      <w:proofErr w:type="gramStart"/>
      <w:r w:rsidRPr="00A92794">
        <w:rPr>
          <w:rFonts w:ascii="Source Sans Pro" w:eastAsia="Times New Roman" w:hAnsi="Source Sans Pro" w:cstheme="majorHAnsi"/>
          <w:lang w:eastAsia="en-GB"/>
        </w:rPr>
        <w:t>would</w:t>
      </w:r>
      <w:proofErr w:type="gramEnd"/>
      <w:r w:rsidRPr="00A92794">
        <w:rPr>
          <w:rFonts w:ascii="Source Sans Pro" w:eastAsia="Times New Roman" w:hAnsi="Source Sans Pro" w:cstheme="majorHAnsi"/>
          <w:lang w:eastAsia="en-GB"/>
        </w:rPr>
        <w:t xml:space="preserve"> incur a loss of </w:t>
      </w:r>
      <w:r w:rsidRPr="00A92794">
        <w:rPr>
          <w:rFonts w:ascii="Source Sans Pro" w:eastAsia="Times New Roman" w:hAnsi="Source Sans Pro" w:cstheme="majorHAnsi"/>
          <w:lang w:eastAsia="en-GB"/>
        </w:rPr>
        <w:lastRenderedPageBreak/>
        <w:t xml:space="preserve">principal of $2,702.70, which is the difference between the strike rate of 74 cents and the market rate at maturity of 72 cents. </w:t>
      </w:r>
    </w:p>
    <w:p w14:paraId="651DD3DD" w14:textId="5934FE71" w:rsidR="00A92794" w:rsidRPr="00A92794" w:rsidRDefault="00A92794" w:rsidP="00A92794">
      <w:pPr>
        <w:shd w:val="clear" w:color="auto" w:fill="FFFFFF"/>
        <w:spacing w:before="100" w:beforeAutospacing="1" w:after="100" w:afterAutospacing="1"/>
        <w:rPr>
          <w:rFonts w:ascii="Source Sans Pro" w:eastAsia="Times New Roman" w:hAnsi="Source Sans Pro" w:cstheme="majorHAnsi"/>
          <w:lang w:eastAsia="en-GB"/>
        </w:rPr>
      </w:pPr>
      <w:r w:rsidRPr="00A92794">
        <w:rPr>
          <w:rFonts w:ascii="Source Sans Pro" w:eastAsia="Times New Roman" w:hAnsi="Source Sans Pro" w:cstheme="majorHAnsi"/>
          <w:lang w:eastAsia="en-GB"/>
        </w:rPr>
        <w:t>However, Rosa was always intending to convert to Australian Dollars, so she is comfortable in accepting this risk.</w:t>
      </w:r>
      <w:r w:rsidR="00C4065C">
        <w:rPr>
          <w:rFonts w:ascii="Source Sans Pro" w:eastAsia="Times New Roman" w:hAnsi="Source Sans Pro" w:cstheme="majorHAnsi"/>
          <w:lang w:eastAsia="en-GB"/>
        </w:rPr>
        <w:t xml:space="preserve"> </w:t>
      </w:r>
      <w:r w:rsidRPr="00A92794">
        <w:rPr>
          <w:rFonts w:ascii="Source Sans Pro" w:eastAsia="Times New Roman" w:hAnsi="Source Sans Pro" w:cstheme="majorHAnsi"/>
          <w:lang w:eastAsia="en-GB"/>
        </w:rPr>
        <w:t xml:space="preserve">Please be aware, regardless of the market exchange rate at maturity, the investment yield will always be paid on maturity and in the Investment currency. </w:t>
      </w:r>
    </w:p>
    <w:p w14:paraId="4256CAD0" w14:textId="3F23BC83" w:rsidR="00A92794" w:rsidRPr="00A92794" w:rsidRDefault="00A92794" w:rsidP="00A92794">
      <w:pPr>
        <w:shd w:val="clear" w:color="auto" w:fill="FFFFFF"/>
        <w:spacing w:before="100" w:beforeAutospacing="1" w:after="100" w:afterAutospacing="1"/>
        <w:rPr>
          <w:rFonts w:ascii="Source Sans Pro" w:eastAsia="Times New Roman" w:hAnsi="Source Sans Pro" w:cstheme="majorHAnsi"/>
          <w:lang w:eastAsia="en-GB"/>
        </w:rPr>
      </w:pPr>
      <w:r w:rsidRPr="00A92794">
        <w:rPr>
          <w:rFonts w:ascii="Source Sans Pro" w:eastAsia="Times New Roman" w:hAnsi="Source Sans Pro" w:cstheme="majorHAnsi"/>
          <w:lang w:eastAsia="en-GB"/>
        </w:rPr>
        <w:t>Dual Currency Investments are available in a range of currencies for Wholesale Investors.</w:t>
      </w:r>
      <w:r w:rsidR="00C4065C">
        <w:rPr>
          <w:rFonts w:ascii="Source Sans Pro" w:eastAsia="Times New Roman" w:hAnsi="Source Sans Pro" w:cstheme="majorHAnsi"/>
          <w:lang w:eastAsia="en-GB"/>
        </w:rPr>
        <w:t xml:space="preserve"> </w:t>
      </w:r>
      <w:r w:rsidRPr="00A92794">
        <w:rPr>
          <w:rFonts w:ascii="Source Sans Pro" w:eastAsia="Times New Roman" w:hAnsi="Source Sans Pro" w:cstheme="majorHAnsi"/>
          <w:lang w:eastAsia="en-GB"/>
        </w:rPr>
        <w:t xml:space="preserve">There is a minimum investment of $100,000 Australian Dollars or equivalent, and terms range from one week up to one year in duration. </w:t>
      </w:r>
    </w:p>
    <w:p w14:paraId="55B28844" w14:textId="5E223EA0" w:rsidR="00A92794" w:rsidRPr="00A92794" w:rsidRDefault="00A92794" w:rsidP="00A92794">
      <w:pPr>
        <w:shd w:val="clear" w:color="auto" w:fill="FFFFFF"/>
        <w:spacing w:before="100" w:beforeAutospacing="1" w:after="100" w:afterAutospacing="1"/>
        <w:rPr>
          <w:rFonts w:ascii="Source Sans Pro" w:eastAsia="Times New Roman" w:hAnsi="Source Sans Pro" w:cstheme="majorHAnsi"/>
          <w:lang w:eastAsia="en-GB"/>
        </w:rPr>
      </w:pPr>
      <w:r w:rsidRPr="00A92794">
        <w:rPr>
          <w:rFonts w:ascii="Source Sans Pro" w:eastAsia="Times New Roman" w:hAnsi="Source Sans Pro" w:cstheme="majorHAnsi"/>
          <w:lang w:eastAsia="en-GB"/>
        </w:rPr>
        <w:t xml:space="preserve">It’s important to understand that foreign currency exchange rates fluctuate, and a dual currency investment is not a substitute for a traditional term-based deposit. And like any investment, please read the Product Information Statement and speak with your independent investment adviser before </w:t>
      </w:r>
      <w:proofErr w:type="gramStart"/>
      <w:r w:rsidRPr="00A92794">
        <w:rPr>
          <w:rFonts w:ascii="Source Sans Pro" w:eastAsia="Times New Roman" w:hAnsi="Source Sans Pro" w:cstheme="majorHAnsi"/>
          <w:lang w:eastAsia="en-GB"/>
        </w:rPr>
        <w:t>making a decision</w:t>
      </w:r>
      <w:proofErr w:type="gramEnd"/>
      <w:r w:rsidRPr="00A92794">
        <w:rPr>
          <w:rFonts w:ascii="Source Sans Pro" w:eastAsia="Times New Roman" w:hAnsi="Source Sans Pro" w:cstheme="majorHAnsi"/>
          <w:lang w:eastAsia="en-GB"/>
        </w:rPr>
        <w:t xml:space="preserve">. </w:t>
      </w:r>
    </w:p>
    <w:p w14:paraId="65785D44" w14:textId="77777777" w:rsidR="00C4065C" w:rsidRDefault="00A92794" w:rsidP="00A92794">
      <w:pPr>
        <w:shd w:val="clear" w:color="auto" w:fill="FFFFFF"/>
        <w:spacing w:before="100" w:beforeAutospacing="1" w:after="100" w:afterAutospacing="1"/>
        <w:rPr>
          <w:rFonts w:ascii="Source Sans Pro" w:eastAsia="Times New Roman" w:hAnsi="Source Sans Pro" w:cstheme="majorHAnsi"/>
          <w:lang w:eastAsia="en-GB"/>
        </w:rPr>
      </w:pPr>
      <w:r w:rsidRPr="00A92794">
        <w:rPr>
          <w:rFonts w:ascii="Source Sans Pro" w:eastAsia="Times New Roman" w:hAnsi="Source Sans Pro" w:cstheme="majorHAnsi"/>
          <w:lang w:eastAsia="en-GB"/>
        </w:rPr>
        <w:t xml:space="preserve">To find out more, speak to your NAB Markets specialist or Private Banker. </w:t>
      </w:r>
    </w:p>
    <w:p w14:paraId="2599C36C" w14:textId="62C9741D" w:rsidR="00A92794" w:rsidRPr="00A92794" w:rsidRDefault="00A92794" w:rsidP="00A92794">
      <w:pPr>
        <w:shd w:val="clear" w:color="auto" w:fill="FFFFFF"/>
        <w:spacing w:before="100" w:beforeAutospacing="1" w:after="100" w:afterAutospacing="1"/>
        <w:rPr>
          <w:rFonts w:ascii="Source Sans Pro" w:eastAsia="Times New Roman" w:hAnsi="Source Sans Pro" w:cstheme="majorHAnsi"/>
          <w:lang w:eastAsia="en-GB"/>
        </w:rPr>
      </w:pPr>
      <w:r w:rsidRPr="00A92794">
        <w:rPr>
          <w:rFonts w:ascii="Source Sans Pro" w:eastAsia="Times New Roman" w:hAnsi="Source Sans Pro" w:cstheme="majorHAnsi"/>
          <w:lang w:eastAsia="en-GB"/>
        </w:rPr>
        <w:t>NAB. More than Money.</w:t>
      </w:r>
    </w:p>
    <w:sectPr w:rsidR="00A92794" w:rsidRPr="00A92794" w:rsidSect="00130DE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ource Sans Pro">
    <w:altName w:val="Source Sans Pro"/>
    <w:panose1 w:val="020B0503030403020204"/>
    <w:charset w:val="00"/>
    <w:family w:val="swiss"/>
    <w:pitch w:val="variable"/>
    <w:sig w:usb0="600002F7" w:usb1="02000003" w:usb2="00000000" w:usb3="00000000" w:csb0="0000019F" w:csb1="00000000"/>
  </w:font>
  <w:font w:name="NAB Impact">
    <w:panose1 w:val="02010608060202020104"/>
    <w:charset w:val="00"/>
    <w:family w:val="auto"/>
    <w:notTrueType/>
    <w:pitch w:val="variable"/>
    <w:sig w:usb0="80000003" w:usb1="1000004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Epilogue Medium">
    <w:panose1 w:val="00000000000000000000"/>
    <w:charset w:val="4D"/>
    <w:family w:val="auto"/>
    <w:pitch w:val="variable"/>
    <w:sig w:usb0="A000007F" w:usb1="4000207B" w:usb2="00000000" w:usb3="00000000" w:csb0="000001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00581"/>
    <w:multiLevelType w:val="hybridMultilevel"/>
    <w:tmpl w:val="B2AE2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C44F75"/>
    <w:multiLevelType w:val="hybridMultilevel"/>
    <w:tmpl w:val="EFE6024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9315E7A"/>
    <w:multiLevelType w:val="hybridMultilevel"/>
    <w:tmpl w:val="F9328E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5B0BCA"/>
    <w:multiLevelType w:val="hybridMultilevel"/>
    <w:tmpl w:val="048E1CC4"/>
    <w:lvl w:ilvl="0" w:tplc="04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BFC6DF9"/>
    <w:multiLevelType w:val="hybridMultilevel"/>
    <w:tmpl w:val="CA4C76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D866EDE"/>
    <w:multiLevelType w:val="hybridMultilevel"/>
    <w:tmpl w:val="1BA6EEC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 w15:restartNumberingAfterBreak="0">
    <w:nsid w:val="429A53BE"/>
    <w:multiLevelType w:val="hybridMultilevel"/>
    <w:tmpl w:val="AD74C1F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8D96A0C"/>
    <w:multiLevelType w:val="hybridMultilevel"/>
    <w:tmpl w:val="25E8A036"/>
    <w:lvl w:ilvl="0" w:tplc="0C090011">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 w15:restartNumberingAfterBreak="0">
    <w:nsid w:val="498E004A"/>
    <w:multiLevelType w:val="hybridMultilevel"/>
    <w:tmpl w:val="C0E0C5F6"/>
    <w:lvl w:ilvl="0" w:tplc="6BBC9E5C">
      <w:start w:val="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4B9C5C28"/>
    <w:multiLevelType w:val="multilevel"/>
    <w:tmpl w:val="6212D8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lowerLetter"/>
      <w:lvlText w:val="%4."/>
      <w:lvlJc w:val="left"/>
      <w:pPr>
        <w:tabs>
          <w:tab w:val="num" w:pos="2880"/>
        </w:tabs>
        <w:ind w:left="2880" w:hanging="360"/>
      </w:p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9C11038"/>
    <w:multiLevelType w:val="hybridMultilevel"/>
    <w:tmpl w:val="CC14B9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1571645"/>
    <w:multiLevelType w:val="hybridMultilevel"/>
    <w:tmpl w:val="469C5B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2A37DA"/>
    <w:multiLevelType w:val="hybridMultilevel"/>
    <w:tmpl w:val="EACE60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6661525D"/>
    <w:multiLevelType w:val="hybridMultilevel"/>
    <w:tmpl w:val="AEC0970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73C480C"/>
    <w:multiLevelType w:val="hybridMultilevel"/>
    <w:tmpl w:val="C0E0C5F6"/>
    <w:lvl w:ilvl="0" w:tplc="6BBC9E5C">
      <w:start w:val="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6DB457A0"/>
    <w:multiLevelType w:val="hybridMultilevel"/>
    <w:tmpl w:val="A9CA3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86176C3"/>
    <w:multiLevelType w:val="hybridMultilevel"/>
    <w:tmpl w:val="ED986042"/>
    <w:lvl w:ilvl="0" w:tplc="04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D381F5C"/>
    <w:multiLevelType w:val="hybridMultilevel"/>
    <w:tmpl w:val="8550B6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39587141">
    <w:abstractNumId w:val="10"/>
  </w:num>
  <w:num w:numId="2" w16cid:durableId="1292444359">
    <w:abstractNumId w:val="11"/>
  </w:num>
  <w:num w:numId="3" w16cid:durableId="429394344">
    <w:abstractNumId w:val="9"/>
    <w:lvlOverride w:ilvl="0"/>
    <w:lvlOverride w:ilvl="1"/>
    <w:lvlOverride w:ilvl="2"/>
    <w:lvlOverride w:ilvl="3">
      <w:startOverride w:val="1"/>
    </w:lvlOverride>
    <w:lvlOverride w:ilvl="4"/>
    <w:lvlOverride w:ilvl="5"/>
    <w:lvlOverride w:ilvl="6"/>
    <w:lvlOverride w:ilvl="7"/>
    <w:lvlOverride w:ilvl="8"/>
  </w:num>
  <w:num w:numId="4" w16cid:durableId="1764181231">
    <w:abstractNumId w:val="3"/>
  </w:num>
  <w:num w:numId="5" w16cid:durableId="416944008">
    <w:abstractNumId w:val="17"/>
  </w:num>
  <w:num w:numId="6" w16cid:durableId="1762020787">
    <w:abstractNumId w:val="6"/>
  </w:num>
  <w:num w:numId="7" w16cid:durableId="994643534">
    <w:abstractNumId w:val="16"/>
  </w:num>
  <w:num w:numId="8" w16cid:durableId="1566260113">
    <w:abstractNumId w:val="4"/>
  </w:num>
  <w:num w:numId="9" w16cid:durableId="47724342">
    <w:abstractNumId w:val="1"/>
  </w:num>
  <w:num w:numId="10" w16cid:durableId="1968121345">
    <w:abstractNumId w:val="0"/>
  </w:num>
  <w:num w:numId="11" w16cid:durableId="1766147870">
    <w:abstractNumId w:val="15"/>
  </w:num>
  <w:num w:numId="12" w16cid:durableId="1687832297">
    <w:abstractNumId w:val="13"/>
  </w:num>
  <w:num w:numId="13" w16cid:durableId="1953440689">
    <w:abstractNumId w:val="2"/>
  </w:num>
  <w:num w:numId="14" w16cid:durableId="367339062">
    <w:abstractNumId w:val="14"/>
  </w:num>
  <w:num w:numId="15" w16cid:durableId="1409112180">
    <w:abstractNumId w:val="8"/>
  </w:num>
  <w:num w:numId="16" w16cid:durableId="525555953">
    <w:abstractNumId w:val="12"/>
  </w:num>
  <w:num w:numId="17" w16cid:durableId="17998327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726797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B87"/>
    <w:rsid w:val="00004C46"/>
    <w:rsid w:val="000109C0"/>
    <w:rsid w:val="00015834"/>
    <w:rsid w:val="00030FD7"/>
    <w:rsid w:val="000937FF"/>
    <w:rsid w:val="000C5E9D"/>
    <w:rsid w:val="000D299C"/>
    <w:rsid w:val="000E07C3"/>
    <w:rsid w:val="000E65A7"/>
    <w:rsid w:val="00106D3C"/>
    <w:rsid w:val="00130DE1"/>
    <w:rsid w:val="00162443"/>
    <w:rsid w:val="001660C7"/>
    <w:rsid w:val="00184C87"/>
    <w:rsid w:val="001C1CED"/>
    <w:rsid w:val="0022008C"/>
    <w:rsid w:val="00235C1B"/>
    <w:rsid w:val="0023664C"/>
    <w:rsid w:val="00271872"/>
    <w:rsid w:val="002A7460"/>
    <w:rsid w:val="002C0D7B"/>
    <w:rsid w:val="002F237F"/>
    <w:rsid w:val="00311250"/>
    <w:rsid w:val="003653F6"/>
    <w:rsid w:val="003954AC"/>
    <w:rsid w:val="003B2B27"/>
    <w:rsid w:val="00406882"/>
    <w:rsid w:val="004163CD"/>
    <w:rsid w:val="00445AB7"/>
    <w:rsid w:val="004645BD"/>
    <w:rsid w:val="004850C6"/>
    <w:rsid w:val="00490C65"/>
    <w:rsid w:val="004A435B"/>
    <w:rsid w:val="00502B4C"/>
    <w:rsid w:val="005E25D0"/>
    <w:rsid w:val="00671768"/>
    <w:rsid w:val="00672663"/>
    <w:rsid w:val="006B7953"/>
    <w:rsid w:val="006C5C91"/>
    <w:rsid w:val="006E1427"/>
    <w:rsid w:val="006E5706"/>
    <w:rsid w:val="00713997"/>
    <w:rsid w:val="007441D6"/>
    <w:rsid w:val="0077154D"/>
    <w:rsid w:val="007E3996"/>
    <w:rsid w:val="007E7BAF"/>
    <w:rsid w:val="007F6773"/>
    <w:rsid w:val="00801BF0"/>
    <w:rsid w:val="0084485C"/>
    <w:rsid w:val="00870D2C"/>
    <w:rsid w:val="00881673"/>
    <w:rsid w:val="008A3483"/>
    <w:rsid w:val="008B09E8"/>
    <w:rsid w:val="00904CF5"/>
    <w:rsid w:val="00915257"/>
    <w:rsid w:val="0094763E"/>
    <w:rsid w:val="00971146"/>
    <w:rsid w:val="00983761"/>
    <w:rsid w:val="00994D02"/>
    <w:rsid w:val="00A052A6"/>
    <w:rsid w:val="00A85002"/>
    <w:rsid w:val="00A92794"/>
    <w:rsid w:val="00A967C1"/>
    <w:rsid w:val="00AA2A7F"/>
    <w:rsid w:val="00AC5D36"/>
    <w:rsid w:val="00AE4572"/>
    <w:rsid w:val="00B1689A"/>
    <w:rsid w:val="00B30B70"/>
    <w:rsid w:val="00B41B21"/>
    <w:rsid w:val="00B459BD"/>
    <w:rsid w:val="00B505DB"/>
    <w:rsid w:val="00B54B6E"/>
    <w:rsid w:val="00B56C41"/>
    <w:rsid w:val="00B74789"/>
    <w:rsid w:val="00BE75E5"/>
    <w:rsid w:val="00C03917"/>
    <w:rsid w:val="00C11FD1"/>
    <w:rsid w:val="00C4065C"/>
    <w:rsid w:val="00C66ED0"/>
    <w:rsid w:val="00CA33DF"/>
    <w:rsid w:val="00D403FB"/>
    <w:rsid w:val="00DB646E"/>
    <w:rsid w:val="00DC6870"/>
    <w:rsid w:val="00DD5FDC"/>
    <w:rsid w:val="00E00B87"/>
    <w:rsid w:val="00E07C33"/>
    <w:rsid w:val="00E34A77"/>
    <w:rsid w:val="00E554E9"/>
    <w:rsid w:val="00E759E9"/>
    <w:rsid w:val="00E84BF5"/>
    <w:rsid w:val="00EB2D2F"/>
    <w:rsid w:val="00EC3E29"/>
    <w:rsid w:val="00F16E96"/>
    <w:rsid w:val="00F553DB"/>
    <w:rsid w:val="00F845F8"/>
    <w:rsid w:val="00F95E23"/>
    <w:rsid w:val="00FB3456"/>
    <w:rsid w:val="00FC609C"/>
    <w:rsid w:val="1D8662FE"/>
    <w:rsid w:val="3B8264DB"/>
    <w:rsid w:val="778F82BC"/>
    <w:rsid w:val="7D96B0D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72A69E"/>
  <w15:docId w15:val="{0E544067-2C89-4AF1-B215-E152D7D0C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03917"/>
    <w:pPr>
      <w:outlineLvl w:val="0"/>
    </w:pPr>
    <w:rPr>
      <w:rFonts w:ascii="Source Sans Pro" w:hAnsi="Source Sans Pro"/>
      <w:b/>
      <w:color w:val="C20000"/>
    </w:rPr>
  </w:style>
  <w:style w:type="paragraph" w:styleId="Heading2">
    <w:name w:val="heading 2"/>
    <w:basedOn w:val="Normal"/>
    <w:next w:val="Normal"/>
    <w:link w:val="Heading2Char"/>
    <w:uiPriority w:val="9"/>
    <w:unhideWhenUsed/>
    <w:qFormat/>
    <w:rsid w:val="00C03917"/>
    <w:pPr>
      <w:outlineLvl w:val="1"/>
    </w:pPr>
    <w:rPr>
      <w:rFonts w:ascii="NAB Impact" w:hAnsi="NAB Impact"/>
      <w:sz w:val="56"/>
      <w:szCs w:val="56"/>
    </w:rPr>
  </w:style>
  <w:style w:type="paragraph" w:styleId="Heading3">
    <w:name w:val="heading 3"/>
    <w:basedOn w:val="Normal"/>
    <w:next w:val="Normal"/>
    <w:link w:val="Heading3Char"/>
    <w:uiPriority w:val="9"/>
    <w:unhideWhenUsed/>
    <w:qFormat/>
    <w:rsid w:val="00C03917"/>
    <w:pPr>
      <w:outlineLvl w:val="2"/>
    </w:pPr>
    <w:rPr>
      <w:rFonts w:ascii="Source Sans Pro" w:hAnsi="Source Sans Pro"/>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3917"/>
    <w:rPr>
      <w:rFonts w:ascii="Source Sans Pro" w:hAnsi="Source Sans Pro"/>
      <w:b/>
      <w:color w:val="C20000"/>
    </w:rPr>
  </w:style>
  <w:style w:type="character" w:styleId="SubtleReference">
    <w:name w:val="Subtle Reference"/>
    <w:basedOn w:val="DefaultParagraphFont"/>
    <w:uiPriority w:val="31"/>
    <w:qFormat/>
    <w:rsid w:val="00E00B87"/>
    <w:rPr>
      <w:smallCaps/>
      <w:color w:val="5A5A5A" w:themeColor="text1" w:themeTint="A5"/>
    </w:rPr>
  </w:style>
  <w:style w:type="paragraph" w:styleId="Title">
    <w:name w:val="Title"/>
    <w:basedOn w:val="Normal"/>
    <w:next w:val="Normal"/>
    <w:link w:val="TitleChar"/>
    <w:uiPriority w:val="10"/>
    <w:qFormat/>
    <w:rsid w:val="00E00B8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0B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0B87"/>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E00B87"/>
    <w:rPr>
      <w:rFonts w:eastAsiaTheme="minorEastAsia"/>
      <w:color w:val="5A5A5A" w:themeColor="text1" w:themeTint="A5"/>
      <w:spacing w:val="15"/>
      <w:sz w:val="22"/>
      <w:szCs w:val="22"/>
    </w:rPr>
  </w:style>
  <w:style w:type="paragraph" w:styleId="ListParagraph">
    <w:name w:val="List Paragraph"/>
    <w:basedOn w:val="Normal"/>
    <w:uiPriority w:val="34"/>
    <w:qFormat/>
    <w:rsid w:val="00E00B87"/>
    <w:pPr>
      <w:ind w:left="720"/>
      <w:contextualSpacing/>
    </w:pPr>
  </w:style>
  <w:style w:type="character" w:customStyle="1" w:styleId="Heading2Char">
    <w:name w:val="Heading 2 Char"/>
    <w:basedOn w:val="DefaultParagraphFont"/>
    <w:link w:val="Heading2"/>
    <w:uiPriority w:val="9"/>
    <w:rsid w:val="00C03917"/>
    <w:rPr>
      <w:rFonts w:ascii="NAB Impact" w:hAnsi="NAB Impact"/>
      <w:sz w:val="56"/>
      <w:szCs w:val="56"/>
    </w:rPr>
  </w:style>
  <w:style w:type="character" w:customStyle="1" w:styleId="Heading3Char">
    <w:name w:val="Heading 3 Char"/>
    <w:basedOn w:val="DefaultParagraphFont"/>
    <w:link w:val="Heading3"/>
    <w:uiPriority w:val="9"/>
    <w:rsid w:val="00C03917"/>
    <w:rPr>
      <w:rFonts w:ascii="Source Sans Pro" w:hAnsi="Source Sans Pro"/>
      <w:b/>
      <w:sz w:val="28"/>
      <w:szCs w:val="28"/>
    </w:rPr>
  </w:style>
  <w:style w:type="character" w:styleId="Hyperlink">
    <w:name w:val="Hyperlink"/>
    <w:basedOn w:val="DefaultParagraphFont"/>
    <w:uiPriority w:val="99"/>
    <w:semiHidden/>
    <w:unhideWhenUsed/>
    <w:rsid w:val="00F845F8"/>
    <w:rPr>
      <w:color w:val="0000FF"/>
      <w:u w:val="single"/>
    </w:rPr>
  </w:style>
  <w:style w:type="character" w:styleId="FollowedHyperlink">
    <w:name w:val="FollowedHyperlink"/>
    <w:basedOn w:val="DefaultParagraphFont"/>
    <w:uiPriority w:val="99"/>
    <w:semiHidden/>
    <w:unhideWhenUsed/>
    <w:rsid w:val="00F845F8"/>
    <w:rPr>
      <w:color w:val="954F72" w:themeColor="followedHyperlink"/>
      <w:u w:val="single"/>
    </w:rPr>
  </w:style>
  <w:style w:type="table" w:styleId="TableGrid">
    <w:name w:val="Table Grid"/>
    <w:basedOn w:val="TableNormal"/>
    <w:uiPriority w:val="39"/>
    <w:rsid w:val="005E25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726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2663"/>
    <w:rPr>
      <w:rFonts w:ascii="Segoe UI" w:hAnsi="Segoe UI" w:cs="Segoe UI"/>
      <w:sz w:val="18"/>
      <w:szCs w:val="18"/>
    </w:rPr>
  </w:style>
  <w:style w:type="paragraph" w:styleId="NormalWeb">
    <w:name w:val="Normal (Web)"/>
    <w:basedOn w:val="Normal"/>
    <w:uiPriority w:val="99"/>
    <w:unhideWhenUsed/>
    <w:rsid w:val="00106D3C"/>
    <w:pPr>
      <w:spacing w:before="100" w:beforeAutospacing="1" w:after="100" w:afterAutospacing="1"/>
    </w:pPr>
    <w:rPr>
      <w:rFonts w:ascii="Times New Roman" w:eastAsia="Times New Roman" w:hAnsi="Times New Roman" w:cs="Times New Roman"/>
      <w:lang w:eastAsia="en-AU"/>
    </w:rPr>
  </w:style>
  <w:style w:type="character" w:customStyle="1" w:styleId="apple-converted-space">
    <w:name w:val="apple-converted-space"/>
    <w:basedOn w:val="DefaultParagraphFont"/>
    <w:rsid w:val="002718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895186">
      <w:bodyDiv w:val="1"/>
      <w:marLeft w:val="0"/>
      <w:marRight w:val="0"/>
      <w:marTop w:val="0"/>
      <w:marBottom w:val="0"/>
      <w:divBdr>
        <w:top w:val="none" w:sz="0" w:space="0" w:color="auto"/>
        <w:left w:val="none" w:sz="0" w:space="0" w:color="auto"/>
        <w:bottom w:val="none" w:sz="0" w:space="0" w:color="auto"/>
        <w:right w:val="none" w:sz="0" w:space="0" w:color="auto"/>
      </w:divBdr>
      <w:divsChild>
        <w:div w:id="1933052695">
          <w:marLeft w:val="0"/>
          <w:marRight w:val="0"/>
          <w:marTop w:val="0"/>
          <w:marBottom w:val="0"/>
          <w:divBdr>
            <w:top w:val="none" w:sz="0" w:space="0" w:color="auto"/>
            <w:left w:val="none" w:sz="0" w:space="0" w:color="auto"/>
            <w:bottom w:val="none" w:sz="0" w:space="0" w:color="auto"/>
            <w:right w:val="none" w:sz="0" w:space="0" w:color="auto"/>
          </w:divBdr>
          <w:divsChild>
            <w:div w:id="1549800012">
              <w:marLeft w:val="0"/>
              <w:marRight w:val="0"/>
              <w:marTop w:val="0"/>
              <w:marBottom w:val="0"/>
              <w:divBdr>
                <w:top w:val="none" w:sz="0" w:space="0" w:color="auto"/>
                <w:left w:val="none" w:sz="0" w:space="0" w:color="auto"/>
                <w:bottom w:val="none" w:sz="0" w:space="0" w:color="auto"/>
                <w:right w:val="none" w:sz="0" w:space="0" w:color="auto"/>
              </w:divBdr>
              <w:divsChild>
                <w:div w:id="668555736">
                  <w:marLeft w:val="0"/>
                  <w:marRight w:val="0"/>
                  <w:marTop w:val="0"/>
                  <w:marBottom w:val="0"/>
                  <w:divBdr>
                    <w:top w:val="none" w:sz="0" w:space="0" w:color="auto"/>
                    <w:left w:val="none" w:sz="0" w:space="0" w:color="auto"/>
                    <w:bottom w:val="none" w:sz="0" w:space="0" w:color="auto"/>
                    <w:right w:val="none" w:sz="0" w:space="0" w:color="auto"/>
                  </w:divBdr>
                  <w:divsChild>
                    <w:div w:id="179937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814326">
      <w:bodyDiv w:val="1"/>
      <w:marLeft w:val="0"/>
      <w:marRight w:val="0"/>
      <w:marTop w:val="0"/>
      <w:marBottom w:val="0"/>
      <w:divBdr>
        <w:top w:val="none" w:sz="0" w:space="0" w:color="auto"/>
        <w:left w:val="none" w:sz="0" w:space="0" w:color="auto"/>
        <w:bottom w:val="none" w:sz="0" w:space="0" w:color="auto"/>
        <w:right w:val="none" w:sz="0" w:space="0" w:color="auto"/>
      </w:divBdr>
      <w:divsChild>
        <w:div w:id="1898662811">
          <w:marLeft w:val="0"/>
          <w:marRight w:val="0"/>
          <w:marTop w:val="0"/>
          <w:marBottom w:val="0"/>
          <w:divBdr>
            <w:top w:val="none" w:sz="0" w:space="0" w:color="auto"/>
            <w:left w:val="none" w:sz="0" w:space="0" w:color="auto"/>
            <w:bottom w:val="none" w:sz="0" w:space="0" w:color="auto"/>
            <w:right w:val="none" w:sz="0" w:space="0" w:color="auto"/>
          </w:divBdr>
          <w:divsChild>
            <w:div w:id="1578318264">
              <w:marLeft w:val="0"/>
              <w:marRight w:val="0"/>
              <w:marTop w:val="0"/>
              <w:marBottom w:val="0"/>
              <w:divBdr>
                <w:top w:val="none" w:sz="0" w:space="0" w:color="auto"/>
                <w:left w:val="none" w:sz="0" w:space="0" w:color="auto"/>
                <w:bottom w:val="none" w:sz="0" w:space="0" w:color="auto"/>
                <w:right w:val="none" w:sz="0" w:space="0" w:color="auto"/>
              </w:divBdr>
              <w:divsChild>
                <w:div w:id="808472017">
                  <w:marLeft w:val="0"/>
                  <w:marRight w:val="0"/>
                  <w:marTop w:val="0"/>
                  <w:marBottom w:val="0"/>
                  <w:divBdr>
                    <w:top w:val="none" w:sz="0" w:space="0" w:color="auto"/>
                    <w:left w:val="none" w:sz="0" w:space="0" w:color="auto"/>
                    <w:bottom w:val="none" w:sz="0" w:space="0" w:color="auto"/>
                    <w:right w:val="none" w:sz="0" w:space="0" w:color="auto"/>
                  </w:divBdr>
                  <w:divsChild>
                    <w:div w:id="142202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6087856">
      <w:bodyDiv w:val="1"/>
      <w:marLeft w:val="0"/>
      <w:marRight w:val="0"/>
      <w:marTop w:val="0"/>
      <w:marBottom w:val="0"/>
      <w:divBdr>
        <w:top w:val="none" w:sz="0" w:space="0" w:color="auto"/>
        <w:left w:val="none" w:sz="0" w:space="0" w:color="auto"/>
        <w:bottom w:val="none" w:sz="0" w:space="0" w:color="auto"/>
        <w:right w:val="none" w:sz="0" w:space="0" w:color="auto"/>
      </w:divBdr>
    </w:div>
    <w:div w:id="446386866">
      <w:bodyDiv w:val="1"/>
      <w:marLeft w:val="0"/>
      <w:marRight w:val="0"/>
      <w:marTop w:val="0"/>
      <w:marBottom w:val="0"/>
      <w:divBdr>
        <w:top w:val="none" w:sz="0" w:space="0" w:color="auto"/>
        <w:left w:val="none" w:sz="0" w:space="0" w:color="auto"/>
        <w:bottom w:val="none" w:sz="0" w:space="0" w:color="auto"/>
        <w:right w:val="none" w:sz="0" w:space="0" w:color="auto"/>
      </w:divBdr>
      <w:divsChild>
        <w:div w:id="1609773967">
          <w:marLeft w:val="0"/>
          <w:marRight w:val="0"/>
          <w:marTop w:val="0"/>
          <w:marBottom w:val="0"/>
          <w:divBdr>
            <w:top w:val="none" w:sz="0" w:space="0" w:color="auto"/>
            <w:left w:val="none" w:sz="0" w:space="0" w:color="auto"/>
            <w:bottom w:val="none" w:sz="0" w:space="0" w:color="auto"/>
            <w:right w:val="none" w:sz="0" w:space="0" w:color="auto"/>
          </w:divBdr>
          <w:divsChild>
            <w:div w:id="1691712833">
              <w:marLeft w:val="0"/>
              <w:marRight w:val="0"/>
              <w:marTop w:val="0"/>
              <w:marBottom w:val="0"/>
              <w:divBdr>
                <w:top w:val="none" w:sz="0" w:space="0" w:color="auto"/>
                <w:left w:val="none" w:sz="0" w:space="0" w:color="auto"/>
                <w:bottom w:val="none" w:sz="0" w:space="0" w:color="auto"/>
                <w:right w:val="none" w:sz="0" w:space="0" w:color="auto"/>
              </w:divBdr>
              <w:divsChild>
                <w:div w:id="673801666">
                  <w:marLeft w:val="0"/>
                  <w:marRight w:val="0"/>
                  <w:marTop w:val="0"/>
                  <w:marBottom w:val="0"/>
                  <w:divBdr>
                    <w:top w:val="none" w:sz="0" w:space="0" w:color="auto"/>
                    <w:left w:val="none" w:sz="0" w:space="0" w:color="auto"/>
                    <w:bottom w:val="none" w:sz="0" w:space="0" w:color="auto"/>
                    <w:right w:val="none" w:sz="0" w:space="0" w:color="auto"/>
                  </w:divBdr>
                  <w:divsChild>
                    <w:div w:id="96326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903637">
      <w:bodyDiv w:val="1"/>
      <w:marLeft w:val="0"/>
      <w:marRight w:val="0"/>
      <w:marTop w:val="0"/>
      <w:marBottom w:val="0"/>
      <w:divBdr>
        <w:top w:val="none" w:sz="0" w:space="0" w:color="auto"/>
        <w:left w:val="none" w:sz="0" w:space="0" w:color="auto"/>
        <w:bottom w:val="none" w:sz="0" w:space="0" w:color="auto"/>
        <w:right w:val="none" w:sz="0" w:space="0" w:color="auto"/>
      </w:divBdr>
      <w:divsChild>
        <w:div w:id="444272411">
          <w:marLeft w:val="0"/>
          <w:marRight w:val="0"/>
          <w:marTop w:val="0"/>
          <w:marBottom w:val="0"/>
          <w:divBdr>
            <w:top w:val="none" w:sz="0" w:space="0" w:color="auto"/>
            <w:left w:val="none" w:sz="0" w:space="0" w:color="auto"/>
            <w:bottom w:val="none" w:sz="0" w:space="0" w:color="auto"/>
            <w:right w:val="none" w:sz="0" w:space="0" w:color="auto"/>
          </w:divBdr>
          <w:divsChild>
            <w:div w:id="135534838">
              <w:marLeft w:val="0"/>
              <w:marRight w:val="0"/>
              <w:marTop w:val="0"/>
              <w:marBottom w:val="0"/>
              <w:divBdr>
                <w:top w:val="none" w:sz="0" w:space="0" w:color="auto"/>
                <w:left w:val="none" w:sz="0" w:space="0" w:color="auto"/>
                <w:bottom w:val="none" w:sz="0" w:space="0" w:color="auto"/>
                <w:right w:val="none" w:sz="0" w:space="0" w:color="auto"/>
              </w:divBdr>
              <w:divsChild>
                <w:div w:id="1712730853">
                  <w:marLeft w:val="0"/>
                  <w:marRight w:val="0"/>
                  <w:marTop w:val="0"/>
                  <w:marBottom w:val="0"/>
                  <w:divBdr>
                    <w:top w:val="none" w:sz="0" w:space="0" w:color="auto"/>
                    <w:left w:val="none" w:sz="0" w:space="0" w:color="auto"/>
                    <w:bottom w:val="none" w:sz="0" w:space="0" w:color="auto"/>
                    <w:right w:val="none" w:sz="0" w:space="0" w:color="auto"/>
                  </w:divBdr>
                  <w:divsChild>
                    <w:div w:id="108384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408312">
      <w:bodyDiv w:val="1"/>
      <w:marLeft w:val="0"/>
      <w:marRight w:val="0"/>
      <w:marTop w:val="0"/>
      <w:marBottom w:val="0"/>
      <w:divBdr>
        <w:top w:val="none" w:sz="0" w:space="0" w:color="auto"/>
        <w:left w:val="none" w:sz="0" w:space="0" w:color="auto"/>
        <w:bottom w:val="none" w:sz="0" w:space="0" w:color="auto"/>
        <w:right w:val="none" w:sz="0" w:space="0" w:color="auto"/>
      </w:divBdr>
    </w:div>
    <w:div w:id="558126713">
      <w:bodyDiv w:val="1"/>
      <w:marLeft w:val="0"/>
      <w:marRight w:val="0"/>
      <w:marTop w:val="0"/>
      <w:marBottom w:val="0"/>
      <w:divBdr>
        <w:top w:val="none" w:sz="0" w:space="0" w:color="auto"/>
        <w:left w:val="none" w:sz="0" w:space="0" w:color="auto"/>
        <w:bottom w:val="none" w:sz="0" w:space="0" w:color="auto"/>
        <w:right w:val="none" w:sz="0" w:space="0" w:color="auto"/>
      </w:divBdr>
    </w:div>
    <w:div w:id="603727452">
      <w:bodyDiv w:val="1"/>
      <w:marLeft w:val="0"/>
      <w:marRight w:val="0"/>
      <w:marTop w:val="0"/>
      <w:marBottom w:val="0"/>
      <w:divBdr>
        <w:top w:val="none" w:sz="0" w:space="0" w:color="auto"/>
        <w:left w:val="none" w:sz="0" w:space="0" w:color="auto"/>
        <w:bottom w:val="none" w:sz="0" w:space="0" w:color="auto"/>
        <w:right w:val="none" w:sz="0" w:space="0" w:color="auto"/>
      </w:divBdr>
      <w:divsChild>
        <w:div w:id="295261918">
          <w:marLeft w:val="0"/>
          <w:marRight w:val="0"/>
          <w:marTop w:val="0"/>
          <w:marBottom w:val="0"/>
          <w:divBdr>
            <w:top w:val="none" w:sz="0" w:space="0" w:color="auto"/>
            <w:left w:val="none" w:sz="0" w:space="0" w:color="auto"/>
            <w:bottom w:val="none" w:sz="0" w:space="0" w:color="auto"/>
            <w:right w:val="none" w:sz="0" w:space="0" w:color="auto"/>
          </w:divBdr>
          <w:divsChild>
            <w:div w:id="1572619943">
              <w:marLeft w:val="0"/>
              <w:marRight w:val="0"/>
              <w:marTop w:val="0"/>
              <w:marBottom w:val="0"/>
              <w:divBdr>
                <w:top w:val="none" w:sz="0" w:space="0" w:color="auto"/>
                <w:left w:val="none" w:sz="0" w:space="0" w:color="auto"/>
                <w:bottom w:val="none" w:sz="0" w:space="0" w:color="auto"/>
                <w:right w:val="none" w:sz="0" w:space="0" w:color="auto"/>
              </w:divBdr>
              <w:divsChild>
                <w:div w:id="680813374">
                  <w:marLeft w:val="0"/>
                  <w:marRight w:val="0"/>
                  <w:marTop w:val="0"/>
                  <w:marBottom w:val="0"/>
                  <w:divBdr>
                    <w:top w:val="none" w:sz="0" w:space="0" w:color="auto"/>
                    <w:left w:val="none" w:sz="0" w:space="0" w:color="auto"/>
                    <w:bottom w:val="none" w:sz="0" w:space="0" w:color="auto"/>
                    <w:right w:val="none" w:sz="0" w:space="0" w:color="auto"/>
                  </w:divBdr>
                  <w:divsChild>
                    <w:div w:id="123011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014235">
      <w:bodyDiv w:val="1"/>
      <w:marLeft w:val="0"/>
      <w:marRight w:val="0"/>
      <w:marTop w:val="0"/>
      <w:marBottom w:val="0"/>
      <w:divBdr>
        <w:top w:val="none" w:sz="0" w:space="0" w:color="auto"/>
        <w:left w:val="none" w:sz="0" w:space="0" w:color="auto"/>
        <w:bottom w:val="none" w:sz="0" w:space="0" w:color="auto"/>
        <w:right w:val="none" w:sz="0" w:space="0" w:color="auto"/>
      </w:divBdr>
      <w:divsChild>
        <w:div w:id="1340817981">
          <w:marLeft w:val="0"/>
          <w:marRight w:val="0"/>
          <w:marTop w:val="0"/>
          <w:marBottom w:val="0"/>
          <w:divBdr>
            <w:top w:val="none" w:sz="0" w:space="0" w:color="auto"/>
            <w:left w:val="none" w:sz="0" w:space="0" w:color="auto"/>
            <w:bottom w:val="none" w:sz="0" w:space="0" w:color="auto"/>
            <w:right w:val="none" w:sz="0" w:space="0" w:color="auto"/>
          </w:divBdr>
          <w:divsChild>
            <w:div w:id="1915433849">
              <w:marLeft w:val="0"/>
              <w:marRight w:val="0"/>
              <w:marTop w:val="0"/>
              <w:marBottom w:val="0"/>
              <w:divBdr>
                <w:top w:val="none" w:sz="0" w:space="0" w:color="auto"/>
                <w:left w:val="none" w:sz="0" w:space="0" w:color="auto"/>
                <w:bottom w:val="none" w:sz="0" w:space="0" w:color="auto"/>
                <w:right w:val="none" w:sz="0" w:space="0" w:color="auto"/>
              </w:divBdr>
              <w:divsChild>
                <w:div w:id="1926573059">
                  <w:marLeft w:val="0"/>
                  <w:marRight w:val="0"/>
                  <w:marTop w:val="0"/>
                  <w:marBottom w:val="0"/>
                  <w:divBdr>
                    <w:top w:val="none" w:sz="0" w:space="0" w:color="auto"/>
                    <w:left w:val="none" w:sz="0" w:space="0" w:color="auto"/>
                    <w:bottom w:val="none" w:sz="0" w:space="0" w:color="auto"/>
                    <w:right w:val="none" w:sz="0" w:space="0" w:color="auto"/>
                  </w:divBdr>
                  <w:divsChild>
                    <w:div w:id="197567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183154">
      <w:bodyDiv w:val="1"/>
      <w:marLeft w:val="0"/>
      <w:marRight w:val="0"/>
      <w:marTop w:val="0"/>
      <w:marBottom w:val="0"/>
      <w:divBdr>
        <w:top w:val="none" w:sz="0" w:space="0" w:color="auto"/>
        <w:left w:val="none" w:sz="0" w:space="0" w:color="auto"/>
        <w:bottom w:val="none" w:sz="0" w:space="0" w:color="auto"/>
        <w:right w:val="none" w:sz="0" w:space="0" w:color="auto"/>
      </w:divBdr>
      <w:divsChild>
        <w:div w:id="774205262">
          <w:marLeft w:val="0"/>
          <w:marRight w:val="0"/>
          <w:marTop w:val="0"/>
          <w:marBottom w:val="0"/>
          <w:divBdr>
            <w:top w:val="none" w:sz="0" w:space="0" w:color="auto"/>
            <w:left w:val="none" w:sz="0" w:space="0" w:color="auto"/>
            <w:bottom w:val="none" w:sz="0" w:space="0" w:color="auto"/>
            <w:right w:val="none" w:sz="0" w:space="0" w:color="auto"/>
          </w:divBdr>
          <w:divsChild>
            <w:div w:id="2077780383">
              <w:marLeft w:val="0"/>
              <w:marRight w:val="0"/>
              <w:marTop w:val="0"/>
              <w:marBottom w:val="0"/>
              <w:divBdr>
                <w:top w:val="none" w:sz="0" w:space="0" w:color="auto"/>
                <w:left w:val="none" w:sz="0" w:space="0" w:color="auto"/>
                <w:bottom w:val="none" w:sz="0" w:space="0" w:color="auto"/>
                <w:right w:val="none" w:sz="0" w:space="0" w:color="auto"/>
              </w:divBdr>
              <w:divsChild>
                <w:div w:id="1591036486">
                  <w:marLeft w:val="0"/>
                  <w:marRight w:val="0"/>
                  <w:marTop w:val="0"/>
                  <w:marBottom w:val="0"/>
                  <w:divBdr>
                    <w:top w:val="none" w:sz="0" w:space="0" w:color="auto"/>
                    <w:left w:val="none" w:sz="0" w:space="0" w:color="auto"/>
                    <w:bottom w:val="none" w:sz="0" w:space="0" w:color="auto"/>
                    <w:right w:val="none" w:sz="0" w:space="0" w:color="auto"/>
                  </w:divBdr>
                  <w:divsChild>
                    <w:div w:id="85203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654914">
      <w:bodyDiv w:val="1"/>
      <w:marLeft w:val="0"/>
      <w:marRight w:val="0"/>
      <w:marTop w:val="0"/>
      <w:marBottom w:val="0"/>
      <w:divBdr>
        <w:top w:val="none" w:sz="0" w:space="0" w:color="auto"/>
        <w:left w:val="none" w:sz="0" w:space="0" w:color="auto"/>
        <w:bottom w:val="none" w:sz="0" w:space="0" w:color="auto"/>
        <w:right w:val="none" w:sz="0" w:space="0" w:color="auto"/>
      </w:divBdr>
      <w:divsChild>
        <w:div w:id="1817381547">
          <w:marLeft w:val="0"/>
          <w:marRight w:val="0"/>
          <w:marTop w:val="0"/>
          <w:marBottom w:val="0"/>
          <w:divBdr>
            <w:top w:val="none" w:sz="0" w:space="0" w:color="auto"/>
            <w:left w:val="none" w:sz="0" w:space="0" w:color="auto"/>
            <w:bottom w:val="none" w:sz="0" w:space="0" w:color="auto"/>
            <w:right w:val="none" w:sz="0" w:space="0" w:color="auto"/>
          </w:divBdr>
          <w:divsChild>
            <w:div w:id="814417766">
              <w:marLeft w:val="0"/>
              <w:marRight w:val="0"/>
              <w:marTop w:val="0"/>
              <w:marBottom w:val="0"/>
              <w:divBdr>
                <w:top w:val="none" w:sz="0" w:space="0" w:color="auto"/>
                <w:left w:val="none" w:sz="0" w:space="0" w:color="auto"/>
                <w:bottom w:val="none" w:sz="0" w:space="0" w:color="auto"/>
                <w:right w:val="none" w:sz="0" w:space="0" w:color="auto"/>
              </w:divBdr>
              <w:divsChild>
                <w:div w:id="1703438705">
                  <w:marLeft w:val="0"/>
                  <w:marRight w:val="0"/>
                  <w:marTop w:val="0"/>
                  <w:marBottom w:val="0"/>
                  <w:divBdr>
                    <w:top w:val="none" w:sz="0" w:space="0" w:color="auto"/>
                    <w:left w:val="none" w:sz="0" w:space="0" w:color="auto"/>
                    <w:bottom w:val="none" w:sz="0" w:space="0" w:color="auto"/>
                    <w:right w:val="none" w:sz="0" w:space="0" w:color="auto"/>
                  </w:divBdr>
                  <w:divsChild>
                    <w:div w:id="122336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3229726">
      <w:bodyDiv w:val="1"/>
      <w:marLeft w:val="0"/>
      <w:marRight w:val="0"/>
      <w:marTop w:val="0"/>
      <w:marBottom w:val="0"/>
      <w:divBdr>
        <w:top w:val="none" w:sz="0" w:space="0" w:color="auto"/>
        <w:left w:val="none" w:sz="0" w:space="0" w:color="auto"/>
        <w:bottom w:val="none" w:sz="0" w:space="0" w:color="auto"/>
        <w:right w:val="none" w:sz="0" w:space="0" w:color="auto"/>
      </w:divBdr>
      <w:divsChild>
        <w:div w:id="907617369">
          <w:marLeft w:val="0"/>
          <w:marRight w:val="0"/>
          <w:marTop w:val="0"/>
          <w:marBottom w:val="0"/>
          <w:divBdr>
            <w:top w:val="none" w:sz="0" w:space="0" w:color="auto"/>
            <w:left w:val="none" w:sz="0" w:space="0" w:color="auto"/>
            <w:bottom w:val="none" w:sz="0" w:space="0" w:color="auto"/>
            <w:right w:val="none" w:sz="0" w:space="0" w:color="auto"/>
          </w:divBdr>
          <w:divsChild>
            <w:div w:id="395248018">
              <w:marLeft w:val="0"/>
              <w:marRight w:val="0"/>
              <w:marTop w:val="0"/>
              <w:marBottom w:val="0"/>
              <w:divBdr>
                <w:top w:val="none" w:sz="0" w:space="0" w:color="auto"/>
                <w:left w:val="none" w:sz="0" w:space="0" w:color="auto"/>
                <w:bottom w:val="none" w:sz="0" w:space="0" w:color="auto"/>
                <w:right w:val="none" w:sz="0" w:space="0" w:color="auto"/>
              </w:divBdr>
              <w:divsChild>
                <w:div w:id="1121463259">
                  <w:marLeft w:val="0"/>
                  <w:marRight w:val="0"/>
                  <w:marTop w:val="0"/>
                  <w:marBottom w:val="0"/>
                  <w:divBdr>
                    <w:top w:val="none" w:sz="0" w:space="0" w:color="auto"/>
                    <w:left w:val="none" w:sz="0" w:space="0" w:color="auto"/>
                    <w:bottom w:val="none" w:sz="0" w:space="0" w:color="auto"/>
                    <w:right w:val="none" w:sz="0" w:space="0" w:color="auto"/>
                  </w:divBdr>
                  <w:divsChild>
                    <w:div w:id="113190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98E19A-5AC5-0B43-AC8D-58623DEE2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2</Pages>
  <Words>511</Words>
  <Characters>2915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Nathasha Jayaweera</dc:creator>
  <cp:keywords/>
  <dc:description/>
  <cp:lastModifiedBy>Antonio Ortin</cp:lastModifiedBy>
  <cp:revision>53</cp:revision>
  <dcterms:created xsi:type="dcterms:W3CDTF">2019-02-19T22:19:00Z</dcterms:created>
  <dcterms:modified xsi:type="dcterms:W3CDTF">2022-08-15T20:56:00Z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00d377c-712a-4212-ac8f-67d0339a635d_Enabled">
    <vt:lpwstr>true</vt:lpwstr>
  </property>
  <property fmtid="{D5CDD505-2E9C-101B-9397-08002B2CF9AE}" pid="3" name="MSIP_Label_b00d377c-712a-4212-ac8f-67d0339a635d_SetDate">
    <vt:lpwstr>2021-04-25T23:11:07Z</vt:lpwstr>
  </property>
  <property fmtid="{D5CDD505-2E9C-101B-9397-08002B2CF9AE}" pid="4" name="MSIP_Label_b00d377c-712a-4212-ac8f-67d0339a635d_Method">
    <vt:lpwstr>Privileged</vt:lpwstr>
  </property>
  <property fmtid="{D5CDD505-2E9C-101B-9397-08002B2CF9AE}" pid="5" name="MSIP_Label_b00d377c-712a-4212-ac8f-67d0339a635d_Name">
    <vt:lpwstr>b00d377c-712a-4212-ac8f-67d0339a635d</vt:lpwstr>
  </property>
  <property fmtid="{D5CDD505-2E9C-101B-9397-08002B2CF9AE}" pid="6" name="MSIP_Label_b00d377c-712a-4212-ac8f-67d0339a635d_SiteId">
    <vt:lpwstr>48d6943f-580e-40b1-a0e1-c07fa3707873</vt:lpwstr>
  </property>
  <property fmtid="{D5CDD505-2E9C-101B-9397-08002B2CF9AE}" pid="7" name="MSIP_Label_b00d377c-712a-4212-ac8f-67d0339a635d_ActionId">
    <vt:lpwstr>7444bbae-392b-48d4-b94b-4c91d9855fc2</vt:lpwstr>
  </property>
  <property fmtid="{D5CDD505-2E9C-101B-9397-08002B2CF9AE}" pid="8" name="MSIP_Label_b00d377c-712a-4212-ac8f-67d0339a635d_ContentBits">
    <vt:lpwstr>0</vt:lpwstr>
  </property>
</Properties>
</file>